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FB9E3" w14:textId="7FF22FE1" w:rsidR="00707D46" w:rsidRPr="00707D46" w:rsidRDefault="00707D46" w:rsidP="007E4895">
      <w:pPr>
        <w:spacing w:after="0" w:line="240" w:lineRule="auto"/>
        <w:rPr>
          <w:rFonts w:ascii="Times New Roman" w:hAnsi="Times New Roman" w:cs="Times New Roman"/>
          <w:b/>
          <w:bCs/>
          <w:sz w:val="28"/>
          <w:szCs w:val="28"/>
        </w:rPr>
      </w:pPr>
      <w:r w:rsidRPr="00707D46">
        <w:rPr>
          <w:rFonts w:ascii="Times New Roman" w:hAnsi="Times New Roman" w:cs="Times New Roman"/>
          <w:b/>
          <w:bCs/>
          <w:sz w:val="28"/>
          <w:szCs w:val="28"/>
        </w:rPr>
        <w:t>Summary of CACE Meeting (November 13, 202</w:t>
      </w:r>
      <w:r w:rsidR="00394B5E">
        <w:rPr>
          <w:rFonts w:ascii="Times New Roman" w:hAnsi="Times New Roman" w:cs="Times New Roman"/>
          <w:b/>
          <w:bCs/>
          <w:sz w:val="28"/>
          <w:szCs w:val="28"/>
        </w:rPr>
        <w:t>5</w:t>
      </w:r>
      <w:r w:rsidRPr="00707D46">
        <w:rPr>
          <w:rFonts w:ascii="Times New Roman" w:hAnsi="Times New Roman" w:cs="Times New Roman"/>
          <w:b/>
          <w:bCs/>
          <w:sz w:val="28"/>
          <w:szCs w:val="28"/>
        </w:rPr>
        <w:t>)</w:t>
      </w:r>
    </w:p>
    <w:p w14:paraId="3ACD2DDE" w14:textId="77777777" w:rsidR="00707D46" w:rsidRDefault="00707D46" w:rsidP="007E4895">
      <w:pPr>
        <w:spacing w:after="0" w:line="240" w:lineRule="auto"/>
        <w:rPr>
          <w:rFonts w:ascii="Times New Roman" w:hAnsi="Times New Roman" w:cs="Times New Roman"/>
          <w:sz w:val="24"/>
          <w:szCs w:val="24"/>
        </w:rPr>
      </w:pPr>
    </w:p>
    <w:p w14:paraId="17A27187" w14:textId="02CF9BAE" w:rsidR="00F05719" w:rsidRDefault="007E4895" w:rsidP="007E4895">
      <w:pPr>
        <w:spacing w:after="0" w:line="240" w:lineRule="auto"/>
        <w:rPr>
          <w:rFonts w:ascii="Times New Roman" w:hAnsi="Times New Roman" w:cs="Times New Roman"/>
          <w:sz w:val="24"/>
          <w:szCs w:val="24"/>
        </w:rPr>
      </w:pPr>
      <w:r>
        <w:rPr>
          <w:rFonts w:ascii="Times New Roman" w:hAnsi="Times New Roman" w:cs="Times New Roman"/>
          <w:sz w:val="24"/>
          <w:szCs w:val="24"/>
        </w:rPr>
        <w:t>When CACE members met in November</w:t>
      </w:r>
      <w:r w:rsidR="009E6E40">
        <w:rPr>
          <w:rFonts w:ascii="Times New Roman" w:hAnsi="Times New Roman" w:cs="Times New Roman"/>
          <w:sz w:val="24"/>
          <w:szCs w:val="24"/>
        </w:rPr>
        <w:t xml:space="preserve">, we shared our </w:t>
      </w:r>
      <w:proofErr w:type="gramStart"/>
      <w:r w:rsidR="009E6E40">
        <w:rPr>
          <w:rFonts w:ascii="Times New Roman" w:hAnsi="Times New Roman" w:cs="Times New Roman"/>
          <w:sz w:val="24"/>
          <w:szCs w:val="24"/>
        </w:rPr>
        <w:t>departments’</w:t>
      </w:r>
      <w:proofErr w:type="gramEnd"/>
      <w:r w:rsidR="009E6E40">
        <w:rPr>
          <w:rFonts w:ascii="Times New Roman" w:hAnsi="Times New Roman" w:cs="Times New Roman"/>
          <w:sz w:val="24"/>
          <w:szCs w:val="24"/>
        </w:rPr>
        <w:t xml:space="preserve"> and institutions’ responses to </w:t>
      </w:r>
      <w:r w:rsidR="00707D46">
        <w:rPr>
          <w:rFonts w:ascii="Times New Roman" w:hAnsi="Times New Roman" w:cs="Times New Roman"/>
          <w:sz w:val="24"/>
          <w:szCs w:val="24"/>
        </w:rPr>
        <w:t xml:space="preserve">student use of </w:t>
      </w:r>
      <w:r w:rsidR="009E6E40">
        <w:rPr>
          <w:rFonts w:ascii="Times New Roman" w:hAnsi="Times New Roman" w:cs="Times New Roman"/>
          <w:sz w:val="24"/>
          <w:szCs w:val="24"/>
        </w:rPr>
        <w:t xml:space="preserve">generative </w:t>
      </w:r>
      <w:r w:rsidR="00B44730">
        <w:rPr>
          <w:rFonts w:ascii="Times New Roman" w:hAnsi="Times New Roman" w:cs="Times New Roman"/>
          <w:sz w:val="24"/>
          <w:szCs w:val="24"/>
        </w:rPr>
        <w:t xml:space="preserve">AI. </w:t>
      </w:r>
      <w:r w:rsidR="00F05719">
        <w:rPr>
          <w:rFonts w:ascii="Times New Roman" w:hAnsi="Times New Roman" w:cs="Times New Roman"/>
          <w:sz w:val="24"/>
          <w:szCs w:val="24"/>
        </w:rPr>
        <w:t xml:space="preserve">Over the course of 90 minutes, we </w:t>
      </w:r>
      <w:r w:rsidR="00707D46">
        <w:rPr>
          <w:rFonts w:ascii="Times New Roman" w:hAnsi="Times New Roman" w:cs="Times New Roman"/>
          <w:sz w:val="24"/>
          <w:szCs w:val="24"/>
        </w:rPr>
        <w:t>aimed to answer</w:t>
      </w:r>
      <w:r w:rsidR="00F05719">
        <w:rPr>
          <w:rFonts w:ascii="Times New Roman" w:hAnsi="Times New Roman" w:cs="Times New Roman"/>
          <w:sz w:val="24"/>
          <w:szCs w:val="24"/>
        </w:rPr>
        <w:t xml:space="preserve"> a series of questions: </w:t>
      </w:r>
    </w:p>
    <w:p w14:paraId="2420D1F7" w14:textId="77777777" w:rsidR="00F05719" w:rsidRDefault="00F05719" w:rsidP="007E4895">
      <w:pPr>
        <w:spacing w:after="0" w:line="240" w:lineRule="auto"/>
        <w:rPr>
          <w:rFonts w:ascii="Times New Roman" w:hAnsi="Times New Roman" w:cs="Times New Roman"/>
          <w:sz w:val="24"/>
          <w:szCs w:val="24"/>
        </w:rPr>
      </w:pPr>
    </w:p>
    <w:p w14:paraId="42D8EEC8" w14:textId="77777777" w:rsidR="00F05719" w:rsidRDefault="00F05719" w:rsidP="00F05719">
      <w:pPr>
        <w:pStyle w:val="ListParagraph"/>
        <w:numPr>
          <w:ilvl w:val="0"/>
          <w:numId w:val="2"/>
        </w:numPr>
        <w:spacing w:after="0" w:line="240" w:lineRule="auto"/>
        <w:rPr>
          <w:rFonts w:ascii="Times New Roman" w:hAnsi="Times New Roman" w:cs="Times New Roman"/>
          <w:sz w:val="24"/>
          <w:szCs w:val="24"/>
        </w:rPr>
      </w:pPr>
      <w:r w:rsidRPr="00F05719">
        <w:rPr>
          <w:rFonts w:ascii="Times New Roman" w:hAnsi="Times New Roman" w:cs="Times New Roman"/>
          <w:sz w:val="24"/>
          <w:szCs w:val="24"/>
        </w:rPr>
        <w:t>What is your sense of student use of generative AI in your program?</w:t>
      </w:r>
    </w:p>
    <w:p w14:paraId="068A75C1" w14:textId="77777777" w:rsidR="00F05719" w:rsidRDefault="00F05719" w:rsidP="00F05719">
      <w:pPr>
        <w:pStyle w:val="ListParagraph"/>
        <w:numPr>
          <w:ilvl w:val="0"/>
          <w:numId w:val="2"/>
        </w:numPr>
        <w:spacing w:after="0" w:line="240" w:lineRule="auto"/>
        <w:rPr>
          <w:rFonts w:ascii="Times New Roman" w:hAnsi="Times New Roman" w:cs="Times New Roman"/>
          <w:sz w:val="24"/>
          <w:szCs w:val="24"/>
        </w:rPr>
      </w:pPr>
      <w:r w:rsidRPr="00F05719">
        <w:rPr>
          <w:rFonts w:ascii="Times New Roman" w:hAnsi="Times New Roman" w:cs="Times New Roman"/>
          <w:sz w:val="24"/>
          <w:szCs w:val="24"/>
        </w:rPr>
        <w:t>What is the university’s response? How well is that working?</w:t>
      </w:r>
    </w:p>
    <w:p w14:paraId="2A6ADC29" w14:textId="77777777" w:rsidR="00F05719" w:rsidRDefault="00F05719" w:rsidP="00F05719">
      <w:pPr>
        <w:pStyle w:val="ListParagraph"/>
        <w:numPr>
          <w:ilvl w:val="0"/>
          <w:numId w:val="2"/>
        </w:numPr>
        <w:spacing w:after="0" w:line="240" w:lineRule="auto"/>
        <w:rPr>
          <w:rFonts w:ascii="Times New Roman" w:hAnsi="Times New Roman" w:cs="Times New Roman"/>
          <w:sz w:val="24"/>
          <w:szCs w:val="24"/>
        </w:rPr>
      </w:pPr>
      <w:r w:rsidRPr="00F05719">
        <w:rPr>
          <w:rFonts w:ascii="Times New Roman" w:hAnsi="Times New Roman" w:cs="Times New Roman"/>
          <w:sz w:val="24"/>
          <w:szCs w:val="24"/>
        </w:rPr>
        <w:t>What has been your departmental response to student use of generative AI? How well is that working?</w:t>
      </w:r>
    </w:p>
    <w:p w14:paraId="3574C4BA" w14:textId="4A834E97" w:rsidR="007E4895" w:rsidRDefault="00F05719" w:rsidP="00F05719">
      <w:pPr>
        <w:pStyle w:val="ListParagraph"/>
        <w:numPr>
          <w:ilvl w:val="0"/>
          <w:numId w:val="2"/>
        </w:numPr>
        <w:spacing w:after="0" w:line="240" w:lineRule="auto"/>
        <w:rPr>
          <w:rFonts w:ascii="Times New Roman" w:hAnsi="Times New Roman" w:cs="Times New Roman"/>
          <w:sz w:val="24"/>
          <w:szCs w:val="24"/>
        </w:rPr>
      </w:pPr>
      <w:r w:rsidRPr="00F05719">
        <w:rPr>
          <w:rFonts w:ascii="Times New Roman" w:hAnsi="Times New Roman" w:cs="Times New Roman"/>
          <w:sz w:val="24"/>
          <w:szCs w:val="24"/>
        </w:rPr>
        <w:t>What is missing that you need?</w:t>
      </w:r>
    </w:p>
    <w:p w14:paraId="69A587A8" w14:textId="77777777" w:rsidR="00015853" w:rsidRDefault="00015853" w:rsidP="00015853">
      <w:pPr>
        <w:spacing w:after="0" w:line="240" w:lineRule="auto"/>
        <w:rPr>
          <w:rFonts w:ascii="Times New Roman" w:hAnsi="Times New Roman" w:cs="Times New Roman"/>
          <w:sz w:val="24"/>
          <w:szCs w:val="24"/>
        </w:rPr>
      </w:pPr>
    </w:p>
    <w:p w14:paraId="6DD0E60A" w14:textId="156DFE04" w:rsidR="007E4895" w:rsidRDefault="00015853" w:rsidP="007E4895">
      <w:pPr>
        <w:spacing w:after="0" w:line="240" w:lineRule="auto"/>
        <w:rPr>
          <w:rFonts w:ascii="Times New Roman" w:hAnsi="Times New Roman" w:cs="Times New Roman"/>
          <w:sz w:val="24"/>
          <w:szCs w:val="24"/>
        </w:rPr>
      </w:pPr>
      <w:r>
        <w:rPr>
          <w:rFonts w:ascii="Times New Roman" w:hAnsi="Times New Roman" w:cs="Times New Roman"/>
          <w:b/>
          <w:bCs/>
          <w:sz w:val="24"/>
          <w:szCs w:val="24"/>
        </w:rPr>
        <w:t>Observations</w:t>
      </w:r>
    </w:p>
    <w:p w14:paraId="16A91BE8" w14:textId="3E8FC885" w:rsidR="00F05719" w:rsidRDefault="00F05719" w:rsidP="007E4895">
      <w:pPr>
        <w:spacing w:after="0" w:line="240" w:lineRule="auto"/>
        <w:rPr>
          <w:rFonts w:ascii="Times New Roman" w:hAnsi="Times New Roman" w:cs="Times New Roman"/>
          <w:sz w:val="24"/>
          <w:szCs w:val="24"/>
        </w:rPr>
      </w:pPr>
      <w:r>
        <w:rPr>
          <w:rFonts w:ascii="Times New Roman" w:hAnsi="Times New Roman" w:cs="Times New Roman"/>
          <w:sz w:val="24"/>
          <w:szCs w:val="24"/>
        </w:rPr>
        <w:t>The discussion was robust and illuminating. A few patterns emerged:</w:t>
      </w:r>
    </w:p>
    <w:p w14:paraId="15E662FD" w14:textId="77777777" w:rsidR="00514360" w:rsidRDefault="00514360" w:rsidP="007E4895">
      <w:pPr>
        <w:spacing w:after="0" w:line="240" w:lineRule="auto"/>
        <w:rPr>
          <w:rFonts w:ascii="Times New Roman" w:hAnsi="Times New Roman" w:cs="Times New Roman"/>
          <w:sz w:val="24"/>
          <w:szCs w:val="24"/>
        </w:rPr>
      </w:pPr>
    </w:p>
    <w:p w14:paraId="6C32FD06" w14:textId="52A173B6" w:rsidR="007E4895" w:rsidRPr="00E60579" w:rsidRDefault="007E4895" w:rsidP="00E60579">
      <w:pPr>
        <w:pStyle w:val="ListParagraph"/>
        <w:numPr>
          <w:ilvl w:val="0"/>
          <w:numId w:val="1"/>
        </w:numPr>
        <w:spacing w:after="0" w:line="240" w:lineRule="auto"/>
        <w:rPr>
          <w:rFonts w:ascii="Times New Roman" w:hAnsi="Times New Roman" w:cs="Times New Roman"/>
          <w:sz w:val="24"/>
          <w:szCs w:val="24"/>
        </w:rPr>
      </w:pPr>
      <w:r w:rsidRPr="00E60579">
        <w:rPr>
          <w:rFonts w:ascii="Times New Roman" w:hAnsi="Times New Roman" w:cs="Times New Roman"/>
          <w:sz w:val="24"/>
          <w:szCs w:val="24"/>
        </w:rPr>
        <w:t xml:space="preserve">Many Chairs are frustrated by the response to AI by their </w:t>
      </w:r>
      <w:r w:rsidR="00E60579">
        <w:rPr>
          <w:rFonts w:ascii="Times New Roman" w:hAnsi="Times New Roman" w:cs="Times New Roman"/>
          <w:sz w:val="24"/>
          <w:szCs w:val="24"/>
        </w:rPr>
        <w:t>U</w:t>
      </w:r>
      <w:r w:rsidRPr="00E60579">
        <w:rPr>
          <w:rFonts w:ascii="Times New Roman" w:hAnsi="Times New Roman" w:cs="Times New Roman"/>
          <w:sz w:val="24"/>
          <w:szCs w:val="24"/>
        </w:rPr>
        <w:t xml:space="preserve">niversities; while </w:t>
      </w:r>
      <w:proofErr w:type="gramStart"/>
      <w:r w:rsidR="00B44730" w:rsidRPr="00E60579">
        <w:rPr>
          <w:rFonts w:ascii="Times New Roman" w:hAnsi="Times New Roman" w:cs="Times New Roman"/>
          <w:sz w:val="24"/>
          <w:szCs w:val="24"/>
        </w:rPr>
        <w:t>the majority of</w:t>
      </w:r>
      <w:proofErr w:type="gramEnd"/>
      <w:r w:rsidR="00B44730" w:rsidRPr="00E60579">
        <w:rPr>
          <w:rFonts w:ascii="Times New Roman" w:hAnsi="Times New Roman" w:cs="Times New Roman"/>
          <w:sz w:val="24"/>
          <w:szCs w:val="24"/>
        </w:rPr>
        <w:t xml:space="preserve"> </w:t>
      </w:r>
      <w:r w:rsidRPr="00E60579">
        <w:rPr>
          <w:rFonts w:ascii="Times New Roman" w:hAnsi="Times New Roman" w:cs="Times New Roman"/>
          <w:sz w:val="24"/>
          <w:szCs w:val="24"/>
        </w:rPr>
        <w:t xml:space="preserve">ENGL departments </w:t>
      </w:r>
      <w:r w:rsidR="00B44730" w:rsidRPr="00E60579">
        <w:rPr>
          <w:rFonts w:ascii="Times New Roman" w:hAnsi="Times New Roman" w:cs="Times New Roman"/>
          <w:sz w:val="24"/>
          <w:szCs w:val="24"/>
        </w:rPr>
        <w:t xml:space="preserve">are aiming to limit AI use amongst students, the majority of </w:t>
      </w:r>
      <w:proofErr w:type="gramStart"/>
      <w:r w:rsidR="00707D46">
        <w:rPr>
          <w:rFonts w:ascii="Times New Roman" w:hAnsi="Times New Roman" w:cs="Times New Roman"/>
          <w:sz w:val="24"/>
          <w:szCs w:val="24"/>
        </w:rPr>
        <w:t>U</w:t>
      </w:r>
      <w:r w:rsidR="00B44730" w:rsidRPr="00E60579">
        <w:rPr>
          <w:rFonts w:ascii="Times New Roman" w:hAnsi="Times New Roman" w:cs="Times New Roman"/>
          <w:sz w:val="24"/>
          <w:szCs w:val="24"/>
        </w:rPr>
        <w:t>niversities</w:t>
      </w:r>
      <w:proofErr w:type="gramEnd"/>
      <w:r w:rsidR="00B44730" w:rsidRPr="00E60579">
        <w:rPr>
          <w:rFonts w:ascii="Times New Roman" w:hAnsi="Times New Roman" w:cs="Times New Roman"/>
          <w:sz w:val="24"/>
          <w:szCs w:val="24"/>
        </w:rPr>
        <w:t xml:space="preserve"> seem to be uncritically </w:t>
      </w:r>
      <w:r w:rsidR="00707D46">
        <w:rPr>
          <w:rFonts w:ascii="Times New Roman" w:hAnsi="Times New Roman" w:cs="Times New Roman"/>
          <w:sz w:val="24"/>
          <w:szCs w:val="24"/>
        </w:rPr>
        <w:t>encouraging</w:t>
      </w:r>
      <w:r w:rsidR="00B44730" w:rsidRPr="00E60579">
        <w:rPr>
          <w:rFonts w:ascii="Times New Roman" w:hAnsi="Times New Roman" w:cs="Times New Roman"/>
          <w:sz w:val="24"/>
          <w:szCs w:val="24"/>
        </w:rPr>
        <w:t xml:space="preserve"> it.</w:t>
      </w:r>
    </w:p>
    <w:p w14:paraId="71B87DF0" w14:textId="07FC2737" w:rsidR="007E4895" w:rsidRPr="00E60579" w:rsidRDefault="007E4895" w:rsidP="00E60579">
      <w:pPr>
        <w:pStyle w:val="ListParagraph"/>
        <w:numPr>
          <w:ilvl w:val="0"/>
          <w:numId w:val="1"/>
        </w:numPr>
        <w:spacing w:after="0" w:line="240" w:lineRule="auto"/>
        <w:rPr>
          <w:rFonts w:ascii="Times New Roman" w:hAnsi="Times New Roman" w:cs="Times New Roman"/>
          <w:sz w:val="24"/>
          <w:szCs w:val="24"/>
        </w:rPr>
      </w:pPr>
      <w:r w:rsidRPr="00E60579">
        <w:rPr>
          <w:rFonts w:ascii="Times New Roman" w:hAnsi="Times New Roman" w:cs="Times New Roman"/>
          <w:sz w:val="24"/>
          <w:szCs w:val="24"/>
        </w:rPr>
        <w:t>Many Chairs repor</w:t>
      </w:r>
      <w:r w:rsidR="000E39C5">
        <w:rPr>
          <w:rFonts w:ascii="Times New Roman" w:hAnsi="Times New Roman" w:cs="Times New Roman"/>
          <w:sz w:val="24"/>
          <w:szCs w:val="24"/>
        </w:rPr>
        <w:t xml:space="preserve">t </w:t>
      </w:r>
      <w:r w:rsidRPr="00E60579">
        <w:rPr>
          <w:rFonts w:ascii="Times New Roman" w:hAnsi="Times New Roman" w:cs="Times New Roman"/>
          <w:sz w:val="24"/>
          <w:szCs w:val="24"/>
        </w:rPr>
        <w:t>a difference between how</w:t>
      </w:r>
      <w:r w:rsidR="00E60579">
        <w:rPr>
          <w:rFonts w:ascii="Times New Roman" w:hAnsi="Times New Roman" w:cs="Times New Roman"/>
          <w:sz w:val="24"/>
          <w:szCs w:val="24"/>
        </w:rPr>
        <w:t xml:space="preserve"> ENGL</w:t>
      </w:r>
      <w:r w:rsidRPr="00E60579">
        <w:rPr>
          <w:rFonts w:ascii="Times New Roman" w:hAnsi="Times New Roman" w:cs="Times New Roman"/>
          <w:sz w:val="24"/>
          <w:szCs w:val="24"/>
        </w:rPr>
        <w:t xml:space="preserve"> majors </w:t>
      </w:r>
      <w:r w:rsidR="00E60579">
        <w:rPr>
          <w:rFonts w:ascii="Times New Roman" w:hAnsi="Times New Roman" w:cs="Times New Roman"/>
          <w:sz w:val="24"/>
          <w:szCs w:val="24"/>
        </w:rPr>
        <w:t xml:space="preserve">understand and </w:t>
      </w:r>
      <w:r w:rsidRPr="00E60579">
        <w:rPr>
          <w:rFonts w:ascii="Times New Roman" w:hAnsi="Times New Roman" w:cs="Times New Roman"/>
          <w:sz w:val="24"/>
          <w:szCs w:val="24"/>
        </w:rPr>
        <w:t>use AI</w:t>
      </w:r>
      <w:r w:rsidR="000E39C5">
        <w:rPr>
          <w:rFonts w:ascii="Times New Roman" w:hAnsi="Times New Roman" w:cs="Times New Roman"/>
          <w:sz w:val="24"/>
          <w:szCs w:val="24"/>
        </w:rPr>
        <w:t xml:space="preserve"> (i.e., they are more likely to resist it)</w:t>
      </w:r>
      <w:r w:rsidRPr="00E60579">
        <w:rPr>
          <w:rFonts w:ascii="Times New Roman" w:hAnsi="Times New Roman" w:cs="Times New Roman"/>
          <w:sz w:val="24"/>
          <w:szCs w:val="24"/>
        </w:rPr>
        <w:t xml:space="preserve"> and</w:t>
      </w:r>
      <w:r w:rsidR="00E60579">
        <w:rPr>
          <w:rFonts w:ascii="Times New Roman" w:hAnsi="Times New Roman" w:cs="Times New Roman"/>
          <w:sz w:val="24"/>
          <w:szCs w:val="24"/>
        </w:rPr>
        <w:t xml:space="preserve"> how</w:t>
      </w:r>
      <w:r w:rsidRPr="00E60579">
        <w:rPr>
          <w:rFonts w:ascii="Times New Roman" w:hAnsi="Times New Roman" w:cs="Times New Roman"/>
          <w:sz w:val="24"/>
          <w:szCs w:val="24"/>
        </w:rPr>
        <w:t xml:space="preserve"> nonmajors</w:t>
      </w:r>
      <w:r w:rsidR="00E60579">
        <w:rPr>
          <w:rFonts w:ascii="Times New Roman" w:hAnsi="Times New Roman" w:cs="Times New Roman"/>
          <w:sz w:val="24"/>
          <w:szCs w:val="24"/>
        </w:rPr>
        <w:t xml:space="preserve"> do</w:t>
      </w:r>
      <w:r w:rsidR="000E39C5">
        <w:rPr>
          <w:rFonts w:ascii="Times New Roman" w:hAnsi="Times New Roman" w:cs="Times New Roman"/>
          <w:sz w:val="24"/>
          <w:szCs w:val="24"/>
        </w:rPr>
        <w:t xml:space="preserve"> (i.e., they are more likely to use it)</w:t>
      </w:r>
      <w:r w:rsidR="00E60579">
        <w:rPr>
          <w:rFonts w:ascii="Times New Roman" w:hAnsi="Times New Roman" w:cs="Times New Roman"/>
          <w:sz w:val="24"/>
          <w:szCs w:val="24"/>
        </w:rPr>
        <w:t>.</w:t>
      </w:r>
      <w:r w:rsidRPr="00E60579">
        <w:rPr>
          <w:rFonts w:ascii="Times New Roman" w:hAnsi="Times New Roman" w:cs="Times New Roman"/>
          <w:sz w:val="24"/>
          <w:szCs w:val="24"/>
        </w:rPr>
        <w:t xml:space="preserve"> </w:t>
      </w:r>
    </w:p>
    <w:p w14:paraId="34B618BC" w14:textId="56B6859F" w:rsidR="00052444" w:rsidRPr="00E60579" w:rsidRDefault="007E4895" w:rsidP="00E60579">
      <w:pPr>
        <w:pStyle w:val="ListParagraph"/>
        <w:numPr>
          <w:ilvl w:val="0"/>
          <w:numId w:val="1"/>
        </w:numPr>
        <w:spacing w:after="0" w:line="240" w:lineRule="auto"/>
        <w:rPr>
          <w:rFonts w:ascii="Times New Roman" w:hAnsi="Times New Roman" w:cs="Times New Roman"/>
          <w:sz w:val="24"/>
          <w:szCs w:val="24"/>
        </w:rPr>
      </w:pPr>
      <w:r w:rsidRPr="00E60579">
        <w:rPr>
          <w:rFonts w:ascii="Times New Roman" w:hAnsi="Times New Roman" w:cs="Times New Roman"/>
          <w:sz w:val="24"/>
          <w:szCs w:val="24"/>
        </w:rPr>
        <w:t xml:space="preserve">Many Chairs </w:t>
      </w:r>
      <w:r w:rsidR="00E60579">
        <w:rPr>
          <w:rFonts w:ascii="Times New Roman" w:hAnsi="Times New Roman" w:cs="Times New Roman"/>
          <w:sz w:val="24"/>
          <w:szCs w:val="24"/>
        </w:rPr>
        <w:t>believe</w:t>
      </w:r>
      <w:r w:rsidRPr="00E60579">
        <w:rPr>
          <w:rFonts w:ascii="Times New Roman" w:hAnsi="Times New Roman" w:cs="Times New Roman"/>
          <w:sz w:val="24"/>
          <w:szCs w:val="24"/>
        </w:rPr>
        <w:t xml:space="preserve"> that policies and approaches to AI need constant attention</w:t>
      </w:r>
      <w:r w:rsidR="00E60579">
        <w:rPr>
          <w:rFonts w:ascii="Times New Roman" w:hAnsi="Times New Roman" w:cs="Times New Roman"/>
          <w:sz w:val="24"/>
          <w:szCs w:val="24"/>
        </w:rPr>
        <w:t>. AI is changing rapidly – and some initial responses might be outdated.</w:t>
      </w:r>
    </w:p>
    <w:p w14:paraId="4AD27E77" w14:textId="0B4DB49A" w:rsidR="00E60579" w:rsidRDefault="007E4895" w:rsidP="000E39C5">
      <w:pPr>
        <w:pStyle w:val="ListParagraph"/>
        <w:numPr>
          <w:ilvl w:val="0"/>
          <w:numId w:val="1"/>
        </w:numPr>
        <w:spacing w:after="0" w:line="240" w:lineRule="auto"/>
        <w:rPr>
          <w:rFonts w:ascii="Times New Roman" w:hAnsi="Times New Roman" w:cs="Times New Roman"/>
          <w:sz w:val="24"/>
          <w:szCs w:val="24"/>
        </w:rPr>
      </w:pPr>
      <w:r w:rsidRPr="00E60579">
        <w:rPr>
          <w:rFonts w:ascii="Times New Roman" w:hAnsi="Times New Roman" w:cs="Times New Roman"/>
          <w:sz w:val="24"/>
          <w:szCs w:val="24"/>
        </w:rPr>
        <w:t>The best response to AI seems to be one that is the hardest to arrange: small</w:t>
      </w:r>
      <w:r w:rsidR="00D341BE">
        <w:rPr>
          <w:rFonts w:ascii="Times New Roman" w:hAnsi="Times New Roman" w:cs="Times New Roman"/>
          <w:sz w:val="24"/>
          <w:szCs w:val="24"/>
        </w:rPr>
        <w:t>er</w:t>
      </w:r>
      <w:r w:rsidRPr="00E60579">
        <w:rPr>
          <w:rFonts w:ascii="Times New Roman" w:hAnsi="Times New Roman" w:cs="Times New Roman"/>
          <w:sz w:val="24"/>
          <w:szCs w:val="24"/>
        </w:rPr>
        <w:t xml:space="preserve"> class sizes.</w:t>
      </w:r>
    </w:p>
    <w:p w14:paraId="25E96991" w14:textId="401095CB" w:rsidR="000E39C5" w:rsidRDefault="000E39C5" w:rsidP="000E39C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might be a difference between how ENGL departments are thinking about AI and how </w:t>
      </w:r>
      <w:r w:rsidR="00F05719">
        <w:rPr>
          <w:rFonts w:ascii="Times New Roman" w:hAnsi="Times New Roman" w:cs="Times New Roman"/>
          <w:sz w:val="24"/>
          <w:szCs w:val="24"/>
        </w:rPr>
        <w:t>current and future employers think about AI.</w:t>
      </w:r>
    </w:p>
    <w:p w14:paraId="1BE6223D" w14:textId="3F1622CE" w:rsidR="000E39C5" w:rsidRPr="000E39C5" w:rsidRDefault="00F05719" w:rsidP="000E39C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Some Chairs feel that AI use might encourage good and meaningful teaching; it might emphasize activities and assessment</w:t>
      </w:r>
      <w:r w:rsidR="00D341BE">
        <w:rPr>
          <w:rFonts w:ascii="Times New Roman" w:hAnsi="Times New Roman" w:cs="Times New Roman"/>
          <w:sz w:val="24"/>
          <w:szCs w:val="24"/>
        </w:rPr>
        <w:t>s</w:t>
      </w:r>
      <w:r>
        <w:rPr>
          <w:rFonts w:ascii="Times New Roman" w:hAnsi="Times New Roman" w:cs="Times New Roman"/>
          <w:sz w:val="24"/>
          <w:szCs w:val="24"/>
        </w:rPr>
        <w:t xml:space="preserve"> that are deeply human.</w:t>
      </w:r>
    </w:p>
    <w:p w14:paraId="1530C6E1" w14:textId="77777777" w:rsidR="009E6E40" w:rsidRDefault="009E6E40" w:rsidP="007E4895">
      <w:pPr>
        <w:spacing w:after="0" w:line="240" w:lineRule="auto"/>
        <w:rPr>
          <w:rFonts w:ascii="Times New Roman" w:hAnsi="Times New Roman" w:cs="Times New Roman"/>
          <w:sz w:val="24"/>
          <w:szCs w:val="24"/>
        </w:rPr>
      </w:pPr>
    </w:p>
    <w:p w14:paraId="479E8DC3" w14:textId="77777777" w:rsidR="007E4895" w:rsidRDefault="007E4895" w:rsidP="007E4895">
      <w:pPr>
        <w:spacing w:after="0" w:line="240" w:lineRule="auto"/>
        <w:rPr>
          <w:rFonts w:ascii="Times New Roman" w:hAnsi="Times New Roman" w:cs="Times New Roman"/>
          <w:sz w:val="24"/>
          <w:szCs w:val="24"/>
        </w:rPr>
      </w:pPr>
    </w:p>
    <w:p w14:paraId="7600DA29" w14:textId="63E8BC43" w:rsidR="00015853" w:rsidRDefault="00015853" w:rsidP="007E489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Resources</w:t>
      </w:r>
      <w:r w:rsidR="00154432">
        <w:rPr>
          <w:rFonts w:ascii="Times New Roman" w:hAnsi="Times New Roman" w:cs="Times New Roman"/>
          <w:b/>
          <w:bCs/>
          <w:sz w:val="24"/>
          <w:szCs w:val="24"/>
        </w:rPr>
        <w:t xml:space="preserve"> (Links)</w:t>
      </w:r>
    </w:p>
    <w:p w14:paraId="656DD812" w14:textId="07E0C625" w:rsidR="00547293" w:rsidRPr="00547293" w:rsidRDefault="00547293" w:rsidP="007E4895">
      <w:pPr>
        <w:spacing w:after="0" w:line="240" w:lineRule="auto"/>
        <w:rPr>
          <w:rFonts w:ascii="Times New Roman" w:hAnsi="Times New Roman" w:cs="Times New Roman"/>
          <w:sz w:val="18"/>
          <w:szCs w:val="18"/>
        </w:rPr>
      </w:pPr>
      <w:r w:rsidRPr="00547293">
        <w:rPr>
          <w:rFonts w:ascii="Times New Roman" w:hAnsi="Times New Roman" w:cs="Times New Roman"/>
          <w:sz w:val="18"/>
          <w:szCs w:val="18"/>
        </w:rPr>
        <w:t>N.B.: The institution in parentheses is who submitted the resource; it doesn’t indicate authorship.</w:t>
      </w:r>
    </w:p>
    <w:p w14:paraId="331B2E59" w14:textId="77777777" w:rsidR="00547293" w:rsidRDefault="00547293" w:rsidP="007E4895">
      <w:pPr>
        <w:spacing w:after="0" w:line="240" w:lineRule="auto"/>
        <w:rPr>
          <w:rFonts w:ascii="Times New Roman" w:hAnsi="Times New Roman" w:cs="Times New Roman"/>
          <w:sz w:val="24"/>
          <w:szCs w:val="24"/>
        </w:rPr>
      </w:pPr>
    </w:p>
    <w:p w14:paraId="63C11F40" w14:textId="332F27EB" w:rsidR="00015853" w:rsidRDefault="00015853" w:rsidP="007E4895">
      <w:pPr>
        <w:spacing w:after="0" w:line="240" w:lineRule="auto"/>
        <w:rPr>
          <w:rFonts w:ascii="Times New Roman" w:hAnsi="Times New Roman" w:cs="Times New Roman"/>
          <w:sz w:val="24"/>
          <w:szCs w:val="24"/>
        </w:rPr>
      </w:pPr>
      <w:r>
        <w:rPr>
          <w:rFonts w:ascii="Times New Roman" w:hAnsi="Times New Roman" w:cs="Times New Roman"/>
          <w:sz w:val="24"/>
          <w:szCs w:val="24"/>
        </w:rPr>
        <w:t>Using AI in Writing Intensive Disciplines (</w:t>
      </w:r>
      <w:proofErr w:type="spellStart"/>
      <w:r>
        <w:rPr>
          <w:rFonts w:ascii="Times New Roman" w:hAnsi="Times New Roman" w:cs="Times New Roman"/>
          <w:sz w:val="24"/>
          <w:szCs w:val="24"/>
        </w:rPr>
        <w:t>ULeth</w:t>
      </w:r>
      <w:proofErr w:type="spellEnd"/>
      <w:r>
        <w:rPr>
          <w:rFonts w:ascii="Times New Roman" w:hAnsi="Times New Roman" w:cs="Times New Roman"/>
          <w:sz w:val="24"/>
          <w:szCs w:val="24"/>
        </w:rPr>
        <w:t xml:space="preserve">): </w:t>
      </w:r>
      <w:hyperlink r:id="rId7" w:anchor="slide=id.g38ce1b73ac1_0_0" w:history="1">
        <w:r w:rsidRPr="00A500CB">
          <w:rPr>
            <w:rStyle w:val="Hyperlink"/>
            <w:rFonts w:ascii="Times New Roman" w:hAnsi="Times New Roman" w:cs="Times New Roman"/>
            <w:sz w:val="24"/>
            <w:szCs w:val="24"/>
          </w:rPr>
          <w:t>https://docs.google.com/presentation/d/1fQ5YLUThzmO3WHKTMIYVNYJwP4qWpfMRYEWv_iYeLQI/edit?slide=id.g38ce1b73ac1_0_0#slide=id.g38ce1b73ac1_0_0</w:t>
        </w:r>
      </w:hyperlink>
    </w:p>
    <w:p w14:paraId="4C5C9E6F" w14:textId="77777777" w:rsidR="00707D46" w:rsidRDefault="00707D46" w:rsidP="007E4895">
      <w:pPr>
        <w:spacing w:after="0" w:line="240" w:lineRule="auto"/>
        <w:rPr>
          <w:rFonts w:ascii="Times New Roman" w:hAnsi="Times New Roman" w:cs="Times New Roman"/>
          <w:sz w:val="24"/>
          <w:szCs w:val="24"/>
        </w:rPr>
      </w:pPr>
    </w:p>
    <w:p w14:paraId="0F0D5A39" w14:textId="77777777" w:rsidR="00707D46" w:rsidRDefault="00015853" w:rsidP="007E4895">
      <w:pPr>
        <w:spacing w:after="0" w:line="240" w:lineRule="auto"/>
        <w:rPr>
          <w:rFonts w:ascii="Times New Roman" w:hAnsi="Times New Roman" w:cs="Times New Roman"/>
          <w:sz w:val="24"/>
          <w:szCs w:val="24"/>
        </w:rPr>
      </w:pPr>
      <w:r w:rsidRPr="00015853">
        <w:rPr>
          <w:rFonts w:ascii="Times New Roman" w:hAnsi="Times New Roman" w:cs="Times New Roman"/>
          <w:sz w:val="24"/>
          <w:szCs w:val="24"/>
        </w:rPr>
        <w:t>University Library Guide to GenAI</w:t>
      </w:r>
      <w:r>
        <w:rPr>
          <w:rFonts w:ascii="Times New Roman" w:hAnsi="Times New Roman" w:cs="Times New Roman"/>
          <w:sz w:val="24"/>
          <w:szCs w:val="24"/>
        </w:rPr>
        <w:t xml:space="preserve"> (</w:t>
      </w:r>
      <w:proofErr w:type="spellStart"/>
      <w:r>
        <w:rPr>
          <w:rFonts w:ascii="Times New Roman" w:hAnsi="Times New Roman" w:cs="Times New Roman"/>
          <w:sz w:val="24"/>
          <w:szCs w:val="24"/>
        </w:rPr>
        <w:t>USask</w:t>
      </w:r>
      <w:proofErr w:type="spellEnd"/>
      <w:r>
        <w:rPr>
          <w:rFonts w:ascii="Times New Roman" w:hAnsi="Times New Roman" w:cs="Times New Roman"/>
          <w:sz w:val="24"/>
          <w:szCs w:val="24"/>
        </w:rPr>
        <w:t>)</w:t>
      </w:r>
      <w:r w:rsidRPr="00015853">
        <w:rPr>
          <w:rFonts w:ascii="Times New Roman" w:hAnsi="Times New Roman" w:cs="Times New Roman"/>
          <w:sz w:val="24"/>
          <w:szCs w:val="24"/>
        </w:rPr>
        <w:t>: </w:t>
      </w:r>
      <w:hyperlink r:id="rId8" w:tgtFrame="_blank" w:tooltip="https://libguides.usask.ca/gen_ai" w:history="1">
        <w:r w:rsidRPr="00015853">
          <w:rPr>
            <w:rStyle w:val="Hyperlink"/>
            <w:rFonts w:ascii="Times New Roman" w:hAnsi="Times New Roman" w:cs="Times New Roman"/>
            <w:sz w:val="24"/>
            <w:szCs w:val="24"/>
          </w:rPr>
          <w:t>https://libguides.usask.ca/gen_ai</w:t>
        </w:r>
      </w:hyperlink>
      <w:r w:rsidRPr="00015853">
        <w:rPr>
          <w:rFonts w:ascii="Times New Roman" w:hAnsi="Times New Roman" w:cs="Times New Roman"/>
          <w:sz w:val="24"/>
          <w:szCs w:val="24"/>
        </w:rPr>
        <w:br/>
      </w:r>
    </w:p>
    <w:p w14:paraId="6CBC036F" w14:textId="77777777" w:rsidR="00707D46" w:rsidRDefault="00015853" w:rsidP="007E4895">
      <w:pPr>
        <w:spacing w:after="0" w:line="240" w:lineRule="auto"/>
        <w:rPr>
          <w:rFonts w:ascii="Times New Roman" w:hAnsi="Times New Roman" w:cs="Times New Roman"/>
          <w:sz w:val="24"/>
          <w:szCs w:val="24"/>
        </w:rPr>
      </w:pPr>
      <w:r w:rsidRPr="00015853">
        <w:rPr>
          <w:rFonts w:ascii="Times New Roman" w:hAnsi="Times New Roman" w:cs="Times New Roman"/>
          <w:sz w:val="24"/>
          <w:szCs w:val="24"/>
        </w:rPr>
        <w:t>Writing Centre Guide to GenAI</w:t>
      </w:r>
      <w:r>
        <w:rPr>
          <w:rFonts w:ascii="Times New Roman" w:hAnsi="Times New Roman" w:cs="Times New Roman"/>
          <w:sz w:val="24"/>
          <w:szCs w:val="24"/>
        </w:rPr>
        <w:t xml:space="preserve"> (</w:t>
      </w:r>
      <w:proofErr w:type="spellStart"/>
      <w:r>
        <w:rPr>
          <w:rFonts w:ascii="Times New Roman" w:hAnsi="Times New Roman" w:cs="Times New Roman"/>
          <w:sz w:val="24"/>
          <w:szCs w:val="24"/>
        </w:rPr>
        <w:t>USask</w:t>
      </w:r>
      <w:proofErr w:type="spellEnd"/>
      <w:r>
        <w:rPr>
          <w:rFonts w:ascii="Times New Roman" w:hAnsi="Times New Roman" w:cs="Times New Roman"/>
          <w:sz w:val="24"/>
          <w:szCs w:val="24"/>
        </w:rPr>
        <w:t>)</w:t>
      </w:r>
      <w:r w:rsidRPr="00015853">
        <w:rPr>
          <w:rFonts w:ascii="Times New Roman" w:hAnsi="Times New Roman" w:cs="Times New Roman"/>
          <w:sz w:val="24"/>
          <w:szCs w:val="24"/>
        </w:rPr>
        <w:t>: </w:t>
      </w:r>
      <w:hyperlink r:id="rId9" w:tgtFrame="_blank" w:tooltip="https://libguides.usask.ca/writing-help/GenAI" w:history="1">
        <w:r w:rsidRPr="00015853">
          <w:rPr>
            <w:rStyle w:val="Hyperlink"/>
            <w:rFonts w:ascii="Times New Roman" w:hAnsi="Times New Roman" w:cs="Times New Roman"/>
            <w:sz w:val="24"/>
            <w:szCs w:val="24"/>
          </w:rPr>
          <w:t>https://libguides.usask.ca/writing-help/GenAI</w:t>
        </w:r>
      </w:hyperlink>
      <w:r w:rsidRPr="00015853">
        <w:rPr>
          <w:rFonts w:ascii="Times New Roman" w:hAnsi="Times New Roman" w:cs="Times New Roman"/>
          <w:sz w:val="24"/>
          <w:szCs w:val="24"/>
        </w:rPr>
        <w:br/>
      </w:r>
    </w:p>
    <w:p w14:paraId="25D6A3EE" w14:textId="0E4AF595" w:rsidR="00015853" w:rsidRDefault="00015853" w:rsidP="007E4895">
      <w:pPr>
        <w:spacing w:after="0" w:line="240" w:lineRule="auto"/>
        <w:rPr>
          <w:rFonts w:ascii="Times New Roman" w:hAnsi="Times New Roman" w:cs="Times New Roman"/>
          <w:sz w:val="24"/>
          <w:szCs w:val="24"/>
        </w:rPr>
      </w:pPr>
      <w:r w:rsidRPr="00015853">
        <w:rPr>
          <w:rFonts w:ascii="Times New Roman" w:hAnsi="Times New Roman" w:cs="Times New Roman"/>
          <w:sz w:val="24"/>
          <w:szCs w:val="24"/>
        </w:rPr>
        <w:t>Academic Integrity and GenAI</w:t>
      </w:r>
      <w:r>
        <w:rPr>
          <w:rFonts w:ascii="Times New Roman" w:hAnsi="Times New Roman" w:cs="Times New Roman"/>
          <w:sz w:val="24"/>
          <w:szCs w:val="24"/>
        </w:rPr>
        <w:t xml:space="preserve"> (</w:t>
      </w:r>
      <w:proofErr w:type="spellStart"/>
      <w:r>
        <w:rPr>
          <w:rFonts w:ascii="Times New Roman" w:hAnsi="Times New Roman" w:cs="Times New Roman"/>
          <w:sz w:val="24"/>
          <w:szCs w:val="24"/>
        </w:rPr>
        <w:t>USask</w:t>
      </w:r>
      <w:proofErr w:type="spellEnd"/>
      <w:r>
        <w:rPr>
          <w:rFonts w:ascii="Times New Roman" w:hAnsi="Times New Roman" w:cs="Times New Roman"/>
          <w:sz w:val="24"/>
          <w:szCs w:val="24"/>
        </w:rPr>
        <w:t>)</w:t>
      </w:r>
      <w:r w:rsidRPr="00015853">
        <w:rPr>
          <w:rFonts w:ascii="Times New Roman" w:hAnsi="Times New Roman" w:cs="Times New Roman"/>
          <w:sz w:val="24"/>
          <w:szCs w:val="24"/>
        </w:rPr>
        <w:t>: </w:t>
      </w:r>
      <w:hyperlink r:id="rId10" w:tgtFrame="_blank" w:tooltip="https://academic-integrity.usask.ca/gen-ai.php" w:history="1">
        <w:r w:rsidRPr="00015853">
          <w:rPr>
            <w:rStyle w:val="Hyperlink"/>
            <w:rFonts w:ascii="Times New Roman" w:hAnsi="Times New Roman" w:cs="Times New Roman"/>
            <w:sz w:val="24"/>
            <w:szCs w:val="24"/>
          </w:rPr>
          <w:t>https://academic-integrity.usask.ca/gen-ai.php</w:t>
        </w:r>
      </w:hyperlink>
      <w:r w:rsidRPr="00015853">
        <w:rPr>
          <w:rFonts w:ascii="Times New Roman" w:hAnsi="Times New Roman" w:cs="Times New Roman"/>
          <w:sz w:val="24"/>
          <w:szCs w:val="24"/>
        </w:rPr>
        <w:t> </w:t>
      </w:r>
    </w:p>
    <w:p w14:paraId="417C3331" w14:textId="77777777" w:rsidR="00707D46" w:rsidRDefault="00707D46" w:rsidP="007E4895">
      <w:pPr>
        <w:spacing w:after="0" w:line="240" w:lineRule="auto"/>
        <w:rPr>
          <w:rFonts w:ascii="Times New Roman" w:hAnsi="Times New Roman" w:cs="Times New Roman"/>
          <w:sz w:val="24"/>
          <w:szCs w:val="24"/>
        </w:rPr>
      </w:pPr>
    </w:p>
    <w:p w14:paraId="285C4DF7" w14:textId="03DC9CE8" w:rsidR="00015853" w:rsidRDefault="00015853" w:rsidP="007E4895">
      <w:pPr>
        <w:spacing w:after="0" w:line="240" w:lineRule="auto"/>
        <w:rPr>
          <w:rFonts w:ascii="Times New Roman" w:hAnsi="Times New Roman" w:cs="Times New Roman"/>
          <w:sz w:val="24"/>
          <w:szCs w:val="24"/>
        </w:rPr>
      </w:pPr>
      <w:r w:rsidRPr="00015853">
        <w:rPr>
          <w:rFonts w:ascii="Times New Roman" w:hAnsi="Times New Roman" w:cs="Times New Roman"/>
          <w:sz w:val="24"/>
          <w:szCs w:val="24"/>
        </w:rPr>
        <w:t>Department of English Policy on Generative Artificial Intelligence and Graduate Studies</w:t>
      </w:r>
      <w:r>
        <w:rPr>
          <w:rFonts w:ascii="Times New Roman" w:hAnsi="Times New Roman" w:cs="Times New Roman"/>
          <w:sz w:val="24"/>
          <w:szCs w:val="24"/>
        </w:rPr>
        <w:t xml:space="preserve"> (USask)</w:t>
      </w:r>
      <w:r w:rsidRPr="00015853">
        <w:rPr>
          <w:rFonts w:ascii="Times New Roman" w:hAnsi="Times New Roman" w:cs="Times New Roman"/>
          <w:sz w:val="24"/>
          <w:szCs w:val="24"/>
        </w:rPr>
        <w:t>: </w:t>
      </w:r>
      <w:hyperlink r:id="rId11" w:tgtFrame="_blank" w:tooltip="https://artsandscience.usask.ca/english/documents/english-policy-on-genai-and-grad-studies.docx" w:history="1">
        <w:r w:rsidRPr="00015853">
          <w:rPr>
            <w:rStyle w:val="Hyperlink"/>
            <w:rFonts w:ascii="Times New Roman" w:hAnsi="Times New Roman" w:cs="Times New Roman"/>
            <w:sz w:val="24"/>
            <w:szCs w:val="24"/>
          </w:rPr>
          <w:t>https://artsandscience.usask.ca/english/documents/english-policy-on-genai-and-grad-studies.docx</w:t>
        </w:r>
      </w:hyperlink>
    </w:p>
    <w:p w14:paraId="1B1A0FAC" w14:textId="77777777" w:rsidR="00707D46" w:rsidRDefault="00707D46" w:rsidP="007E4895">
      <w:pPr>
        <w:spacing w:after="0" w:line="240" w:lineRule="auto"/>
        <w:rPr>
          <w:rFonts w:ascii="Times New Roman" w:hAnsi="Times New Roman" w:cs="Times New Roman"/>
          <w:sz w:val="24"/>
          <w:szCs w:val="24"/>
        </w:rPr>
      </w:pPr>
    </w:p>
    <w:p w14:paraId="67BDDC17" w14:textId="77777777" w:rsidR="00707D46" w:rsidRDefault="00015853" w:rsidP="007E4895">
      <w:pPr>
        <w:spacing w:after="0" w:line="240" w:lineRule="auto"/>
        <w:rPr>
          <w:rFonts w:ascii="Times New Roman" w:hAnsi="Times New Roman" w:cs="Times New Roman"/>
          <w:sz w:val="24"/>
          <w:szCs w:val="24"/>
        </w:rPr>
      </w:pPr>
      <w:r w:rsidRPr="00015853">
        <w:rPr>
          <w:rFonts w:ascii="Times New Roman" w:hAnsi="Times New Roman" w:cs="Times New Roman"/>
          <w:sz w:val="24"/>
          <w:szCs w:val="24"/>
        </w:rPr>
        <w:t>Authors Guild (USA) AI Best Practices</w:t>
      </w:r>
      <w:r>
        <w:rPr>
          <w:rFonts w:ascii="Times New Roman" w:hAnsi="Times New Roman" w:cs="Times New Roman"/>
          <w:sz w:val="24"/>
          <w:szCs w:val="24"/>
        </w:rPr>
        <w:t xml:space="preserve"> (USask)</w:t>
      </w:r>
      <w:r w:rsidRPr="00015853">
        <w:rPr>
          <w:rFonts w:ascii="Times New Roman" w:hAnsi="Times New Roman" w:cs="Times New Roman"/>
          <w:sz w:val="24"/>
          <w:szCs w:val="24"/>
        </w:rPr>
        <w:t>: </w:t>
      </w:r>
      <w:hyperlink r:id="rId12" w:tgtFrame="_blank" w:tooltip="https://authorsguild.org/resource/ai-best-practices-for-authors/" w:history="1">
        <w:r w:rsidRPr="00015853">
          <w:rPr>
            <w:rStyle w:val="Hyperlink"/>
            <w:rFonts w:ascii="Times New Roman" w:hAnsi="Times New Roman" w:cs="Times New Roman"/>
            <w:sz w:val="24"/>
            <w:szCs w:val="24"/>
          </w:rPr>
          <w:t> https://authorsguild.org/resource/ai-best-practices-for-authors/</w:t>
        </w:r>
      </w:hyperlink>
      <w:r w:rsidRPr="00015853">
        <w:rPr>
          <w:rFonts w:ascii="Times New Roman" w:hAnsi="Times New Roman" w:cs="Times New Roman"/>
          <w:sz w:val="24"/>
          <w:szCs w:val="24"/>
        </w:rPr>
        <w:br/>
        <w:t>Writers</w:t>
      </w:r>
      <w:r>
        <w:rPr>
          <w:rFonts w:ascii="Times New Roman" w:hAnsi="Times New Roman" w:cs="Times New Roman"/>
          <w:sz w:val="24"/>
          <w:szCs w:val="24"/>
        </w:rPr>
        <w:t>’</w:t>
      </w:r>
      <w:r w:rsidRPr="00015853">
        <w:rPr>
          <w:rFonts w:ascii="Times New Roman" w:hAnsi="Times New Roman" w:cs="Times New Roman"/>
          <w:sz w:val="24"/>
          <w:szCs w:val="24"/>
        </w:rPr>
        <w:t xml:space="preserve"> Union of Canada</w:t>
      </w:r>
      <w:r>
        <w:rPr>
          <w:rFonts w:ascii="Times New Roman" w:hAnsi="Times New Roman" w:cs="Times New Roman"/>
          <w:sz w:val="24"/>
          <w:szCs w:val="24"/>
        </w:rPr>
        <w:t xml:space="preserve"> (USask)</w:t>
      </w:r>
      <w:r w:rsidRPr="00015853">
        <w:rPr>
          <w:rFonts w:ascii="Times New Roman" w:hAnsi="Times New Roman" w:cs="Times New Roman"/>
          <w:sz w:val="24"/>
          <w:szCs w:val="24"/>
        </w:rPr>
        <w:t>: </w:t>
      </w:r>
      <w:hyperlink r:id="rId13" w:tgtFrame="_blank" w:tooltip="https://writersunion.ca/advocacy/artificial-intelligence" w:history="1">
        <w:r w:rsidRPr="00015853">
          <w:rPr>
            <w:rStyle w:val="Hyperlink"/>
            <w:rFonts w:ascii="Times New Roman" w:hAnsi="Times New Roman" w:cs="Times New Roman"/>
            <w:sz w:val="24"/>
            <w:szCs w:val="24"/>
          </w:rPr>
          <w:t> https://writersunion.ca/advocacy/artificial-intelligence</w:t>
        </w:r>
      </w:hyperlink>
      <w:r w:rsidRPr="00015853">
        <w:rPr>
          <w:rFonts w:ascii="Times New Roman" w:hAnsi="Times New Roman" w:cs="Times New Roman"/>
          <w:sz w:val="24"/>
          <w:szCs w:val="24"/>
        </w:rPr>
        <w:br/>
      </w:r>
    </w:p>
    <w:p w14:paraId="26494B4C" w14:textId="51D80829" w:rsidR="00015853" w:rsidRDefault="00015853" w:rsidP="007E4895">
      <w:pPr>
        <w:spacing w:after="0" w:line="240" w:lineRule="auto"/>
        <w:rPr>
          <w:rFonts w:ascii="Times New Roman" w:hAnsi="Times New Roman" w:cs="Times New Roman"/>
          <w:sz w:val="24"/>
          <w:szCs w:val="24"/>
        </w:rPr>
      </w:pPr>
      <w:r w:rsidRPr="00015853">
        <w:rPr>
          <w:rFonts w:ascii="Times New Roman" w:hAnsi="Times New Roman" w:cs="Times New Roman"/>
          <w:sz w:val="24"/>
          <w:szCs w:val="24"/>
        </w:rPr>
        <w:t>Society of Authors (U</w:t>
      </w:r>
      <w:r>
        <w:rPr>
          <w:rFonts w:ascii="Times New Roman" w:hAnsi="Times New Roman" w:cs="Times New Roman"/>
          <w:sz w:val="24"/>
          <w:szCs w:val="24"/>
        </w:rPr>
        <w:t>Sask)</w:t>
      </w:r>
      <w:r w:rsidRPr="00015853">
        <w:rPr>
          <w:rFonts w:ascii="Times New Roman" w:hAnsi="Times New Roman" w:cs="Times New Roman"/>
          <w:sz w:val="24"/>
          <w:szCs w:val="24"/>
        </w:rPr>
        <w:t>: </w:t>
      </w:r>
      <w:hyperlink r:id="rId14" w:tgtFrame="_blank" w:tooltip="https://societyofauthors.org/where-we-stand/artificial-intelligence/" w:history="1">
        <w:r w:rsidRPr="00015853">
          <w:rPr>
            <w:rStyle w:val="Hyperlink"/>
            <w:rFonts w:ascii="Times New Roman" w:hAnsi="Times New Roman" w:cs="Times New Roman"/>
            <w:sz w:val="24"/>
            <w:szCs w:val="24"/>
          </w:rPr>
          <w:t>https://societyofauthors.org/where-we-stand/artificial-intelligence/</w:t>
        </w:r>
      </w:hyperlink>
    </w:p>
    <w:p w14:paraId="247CC603" w14:textId="77777777" w:rsidR="00707D46" w:rsidRDefault="00707D46" w:rsidP="007E4895">
      <w:pPr>
        <w:spacing w:after="0" w:line="240" w:lineRule="auto"/>
        <w:rPr>
          <w:rFonts w:ascii="Times New Roman" w:hAnsi="Times New Roman" w:cs="Times New Roman"/>
          <w:sz w:val="24"/>
          <w:szCs w:val="24"/>
        </w:rPr>
      </w:pPr>
    </w:p>
    <w:p w14:paraId="688EB5F1" w14:textId="79B15E54" w:rsidR="00015853" w:rsidRDefault="00015853" w:rsidP="007E4895">
      <w:pPr>
        <w:spacing w:after="0" w:line="240" w:lineRule="auto"/>
        <w:rPr>
          <w:rFonts w:ascii="Times New Roman" w:hAnsi="Times New Roman" w:cs="Times New Roman"/>
          <w:sz w:val="24"/>
          <w:szCs w:val="24"/>
        </w:rPr>
      </w:pPr>
      <w:r>
        <w:rPr>
          <w:rFonts w:ascii="Times New Roman" w:hAnsi="Times New Roman" w:cs="Times New Roman"/>
          <w:sz w:val="24"/>
          <w:szCs w:val="24"/>
        </w:rPr>
        <w:t>Against AI (</w:t>
      </w:r>
      <w:proofErr w:type="spellStart"/>
      <w:r>
        <w:rPr>
          <w:rFonts w:ascii="Times New Roman" w:hAnsi="Times New Roman" w:cs="Times New Roman"/>
          <w:sz w:val="24"/>
          <w:szCs w:val="24"/>
        </w:rPr>
        <w:t>UAlberta</w:t>
      </w:r>
      <w:proofErr w:type="spellEnd"/>
      <w:r>
        <w:rPr>
          <w:rFonts w:ascii="Times New Roman" w:hAnsi="Times New Roman" w:cs="Times New Roman"/>
          <w:sz w:val="24"/>
          <w:szCs w:val="24"/>
        </w:rPr>
        <w:t xml:space="preserve">): </w:t>
      </w:r>
      <w:hyperlink r:id="rId15" w:history="1">
        <w:r w:rsidRPr="00A500CB">
          <w:rPr>
            <w:rStyle w:val="Hyperlink"/>
            <w:rFonts w:ascii="Times New Roman" w:hAnsi="Times New Roman" w:cs="Times New Roman"/>
            <w:sz w:val="24"/>
            <w:szCs w:val="24"/>
          </w:rPr>
          <w:t>https://against-a-i.com/</w:t>
        </w:r>
      </w:hyperlink>
    </w:p>
    <w:p w14:paraId="627EBBA7" w14:textId="77777777" w:rsidR="00707D46" w:rsidRDefault="00707D46" w:rsidP="007E4895">
      <w:pPr>
        <w:spacing w:after="0" w:line="240" w:lineRule="auto"/>
        <w:rPr>
          <w:rFonts w:ascii="Times New Roman" w:hAnsi="Times New Roman" w:cs="Times New Roman"/>
          <w:sz w:val="24"/>
          <w:szCs w:val="24"/>
        </w:rPr>
      </w:pPr>
    </w:p>
    <w:p w14:paraId="41C8DCD5" w14:textId="61C5208D" w:rsidR="00015853" w:rsidRDefault="00015853" w:rsidP="007E48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Guidelines for the Ethical and Responsible Use of Gen AI in Grad Studies at UNBC (UNBC): </w:t>
      </w:r>
      <w:hyperlink r:id="rId16" w:history="1">
        <w:r w:rsidRPr="00A500CB">
          <w:rPr>
            <w:rStyle w:val="Hyperlink"/>
            <w:rFonts w:ascii="Times New Roman" w:hAnsi="Times New Roman" w:cs="Times New Roman"/>
            <w:sz w:val="24"/>
            <w:szCs w:val="24"/>
          </w:rPr>
          <w:t>https://www.unbc.ca/sites/default/files/sections/provost/researchgenaiguidelines-2025_0.pdf</w:t>
        </w:r>
      </w:hyperlink>
    </w:p>
    <w:p w14:paraId="064D0AE1" w14:textId="77777777" w:rsidR="00707D46" w:rsidRDefault="00707D46" w:rsidP="007E4895">
      <w:pPr>
        <w:spacing w:after="0" w:line="240" w:lineRule="auto"/>
        <w:rPr>
          <w:rFonts w:ascii="Times New Roman" w:hAnsi="Times New Roman" w:cs="Times New Roman"/>
          <w:sz w:val="24"/>
          <w:szCs w:val="24"/>
        </w:rPr>
      </w:pPr>
    </w:p>
    <w:p w14:paraId="5F26EDC0" w14:textId="32F1EE3B" w:rsidR="00015853" w:rsidRPr="00707D46" w:rsidRDefault="00015853" w:rsidP="007E4895">
      <w:pPr>
        <w:spacing w:after="0" w:line="240" w:lineRule="auto"/>
        <w:rPr>
          <w:rFonts w:ascii="Times New Roman" w:hAnsi="Times New Roman" w:cs="Times New Roman"/>
          <w:sz w:val="24"/>
          <w:szCs w:val="24"/>
        </w:rPr>
      </w:pPr>
      <w:r w:rsidRPr="00707D46">
        <w:rPr>
          <w:rFonts w:ascii="Times New Roman" w:hAnsi="Times New Roman" w:cs="Times New Roman"/>
          <w:sz w:val="24"/>
          <w:szCs w:val="24"/>
        </w:rPr>
        <w:t xml:space="preserve">“Scarlet Cloak and the Forest Adventure”: A Preliminary Study of the Impact of AI on Commonly Used Writing Tools: </w:t>
      </w:r>
      <w:hyperlink r:id="rId17" w:history="1">
        <w:r w:rsidRPr="00707D46">
          <w:rPr>
            <w:rStyle w:val="Hyperlink"/>
            <w:rFonts w:ascii="Times New Roman" w:hAnsi="Times New Roman" w:cs="Times New Roman"/>
            <w:sz w:val="24"/>
            <w:szCs w:val="24"/>
          </w:rPr>
          <w:t>https://link.springer.com/content/pdf/10.1186/s41239-025-00505-5.pdf</w:t>
        </w:r>
      </w:hyperlink>
    </w:p>
    <w:p w14:paraId="78C0CEEA" w14:textId="77777777" w:rsidR="00707D46" w:rsidRPr="00707D46" w:rsidRDefault="00707D46" w:rsidP="007E4895">
      <w:pPr>
        <w:spacing w:after="0" w:line="240" w:lineRule="auto"/>
        <w:rPr>
          <w:rFonts w:ascii="Times New Roman" w:hAnsi="Times New Roman" w:cs="Times New Roman"/>
          <w:sz w:val="24"/>
          <w:szCs w:val="24"/>
        </w:rPr>
      </w:pPr>
    </w:p>
    <w:p w14:paraId="74A055C8" w14:textId="37DF04CA" w:rsidR="00707D46" w:rsidRPr="00707D46" w:rsidRDefault="00707D46" w:rsidP="007E4895">
      <w:pPr>
        <w:spacing w:after="0" w:line="240" w:lineRule="auto"/>
        <w:rPr>
          <w:rFonts w:ascii="Times New Roman" w:hAnsi="Times New Roman" w:cs="Times New Roman"/>
          <w:sz w:val="24"/>
          <w:szCs w:val="24"/>
        </w:rPr>
      </w:pPr>
      <w:r w:rsidRPr="00707D46">
        <w:rPr>
          <w:rFonts w:ascii="Times New Roman" w:hAnsi="Times New Roman" w:cs="Times New Roman"/>
          <w:sz w:val="24"/>
          <w:szCs w:val="24"/>
        </w:rPr>
        <w:t xml:space="preserve">“How Are Students Using AI?” (Trent): </w:t>
      </w:r>
      <w:hyperlink r:id="rId18" w:history="1">
        <w:r w:rsidRPr="00707D46">
          <w:rPr>
            <w:rStyle w:val="Hyperlink"/>
            <w:rFonts w:ascii="Times New Roman" w:hAnsi="Times New Roman" w:cs="Times New Roman"/>
            <w:sz w:val="24"/>
            <w:szCs w:val="24"/>
          </w:rPr>
          <w:t>https://norton-workshop-how-are--9agdu2z.gamma.site/</w:t>
        </w:r>
      </w:hyperlink>
    </w:p>
    <w:p w14:paraId="1F0A1E94" w14:textId="77777777" w:rsidR="00707D46" w:rsidRPr="00707D46" w:rsidRDefault="00707D46" w:rsidP="007E4895">
      <w:pPr>
        <w:spacing w:after="0" w:line="240" w:lineRule="auto"/>
        <w:rPr>
          <w:rFonts w:ascii="Times New Roman" w:hAnsi="Times New Roman" w:cs="Times New Roman"/>
          <w:sz w:val="24"/>
          <w:szCs w:val="24"/>
        </w:rPr>
      </w:pPr>
    </w:p>
    <w:p w14:paraId="27624C46" w14:textId="77777777" w:rsidR="00707D46" w:rsidRDefault="00707D46" w:rsidP="007E4895">
      <w:pPr>
        <w:spacing w:after="0" w:line="240" w:lineRule="auto"/>
        <w:rPr>
          <w:rFonts w:ascii="Times New Roman" w:hAnsi="Times New Roman" w:cs="Times New Roman"/>
          <w:b/>
          <w:bCs/>
          <w:sz w:val="24"/>
          <w:szCs w:val="24"/>
        </w:rPr>
      </w:pPr>
    </w:p>
    <w:p w14:paraId="1BBFB000" w14:textId="77777777" w:rsidR="00707D46" w:rsidRDefault="00707D46">
      <w:pPr>
        <w:rPr>
          <w:rFonts w:ascii="Times New Roman" w:hAnsi="Times New Roman" w:cs="Times New Roman"/>
          <w:b/>
          <w:bCs/>
          <w:sz w:val="24"/>
          <w:szCs w:val="24"/>
        </w:rPr>
      </w:pPr>
      <w:r>
        <w:rPr>
          <w:rFonts w:ascii="Times New Roman" w:hAnsi="Times New Roman" w:cs="Times New Roman"/>
          <w:b/>
          <w:bCs/>
          <w:sz w:val="24"/>
          <w:szCs w:val="24"/>
        </w:rPr>
        <w:br w:type="page"/>
      </w:r>
    </w:p>
    <w:p w14:paraId="269B5D19" w14:textId="0114F31F" w:rsidR="00015853" w:rsidRDefault="00154432" w:rsidP="007E489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Resources (Documents)</w:t>
      </w:r>
    </w:p>
    <w:p w14:paraId="3DB92BA9" w14:textId="77777777" w:rsidR="00154432" w:rsidRDefault="00154432" w:rsidP="00154432">
      <w:pPr>
        <w:spacing w:after="0" w:line="240" w:lineRule="auto"/>
        <w:rPr>
          <w:rFonts w:ascii="Times New Roman" w:hAnsi="Times New Roman" w:cs="Times New Roman"/>
          <w:sz w:val="24"/>
          <w:szCs w:val="24"/>
        </w:rPr>
      </w:pPr>
    </w:p>
    <w:p w14:paraId="1FFC19E1" w14:textId="0BD2A118" w:rsidR="00154432" w:rsidRPr="00154432" w:rsidRDefault="00154432" w:rsidP="00154432">
      <w:pPr>
        <w:spacing w:after="0" w:line="240" w:lineRule="auto"/>
        <w:rPr>
          <w:rFonts w:ascii="Times New Roman" w:hAnsi="Times New Roman" w:cs="Times New Roman"/>
          <w:sz w:val="24"/>
          <w:szCs w:val="24"/>
        </w:rPr>
      </w:pPr>
      <w:r w:rsidRPr="00707D46">
        <w:rPr>
          <w:rFonts w:ascii="Times New Roman" w:hAnsi="Times New Roman" w:cs="Times New Roman"/>
          <w:sz w:val="24"/>
          <w:szCs w:val="24"/>
          <w:u w:val="single"/>
        </w:rPr>
        <w:t>How to Make EN and FS Writing Assignments More AI-Resistant: A Best Practices Guide</w:t>
      </w:r>
      <w:r>
        <w:rPr>
          <w:rFonts w:ascii="Times New Roman" w:hAnsi="Times New Roman" w:cs="Times New Roman"/>
          <w:sz w:val="24"/>
          <w:szCs w:val="24"/>
        </w:rPr>
        <w:t xml:space="preserve"> (WLU)</w:t>
      </w:r>
    </w:p>
    <w:p w14:paraId="25798B75" w14:textId="77777777" w:rsidR="00154432" w:rsidRPr="00154432" w:rsidRDefault="00154432" w:rsidP="00154432">
      <w:pPr>
        <w:spacing w:after="0" w:line="240" w:lineRule="auto"/>
        <w:rPr>
          <w:rFonts w:ascii="Times New Roman" w:hAnsi="Times New Roman" w:cs="Times New Roman"/>
          <w:sz w:val="24"/>
          <w:szCs w:val="24"/>
        </w:rPr>
      </w:pPr>
    </w:p>
    <w:p w14:paraId="42E7BC41" w14:textId="77777777" w:rsidR="00154432" w:rsidRP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1. Where possible, supplement take-home essays with in-class writing assignments. However, the take-home essay remains a valuable, perhaps irreplaceable, exercise in self-directed learning and analysis.</w:t>
      </w:r>
    </w:p>
    <w:p w14:paraId="4F2DDEA8" w14:textId="77777777" w:rsidR="00154432" w:rsidRPr="00154432" w:rsidRDefault="00154432" w:rsidP="00154432">
      <w:pPr>
        <w:spacing w:after="0" w:line="240" w:lineRule="auto"/>
        <w:rPr>
          <w:rFonts w:ascii="Times New Roman" w:hAnsi="Times New Roman" w:cs="Times New Roman"/>
          <w:sz w:val="24"/>
          <w:szCs w:val="24"/>
        </w:rPr>
      </w:pPr>
    </w:p>
    <w:p w14:paraId="2DC3B317" w14:textId="77777777" w:rsidR="00154432" w:rsidRP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2. Develop process-based or scaffolding approaches, whereby completed essays are built on outlines, thesis statements, summary paragraphs, literature reviews, annotated bibliographies, etc. Moreover, any initial feedback from the instructor should be incorporated in the final paper and students should be prepared to show their work process if the instructor suspects the use of AI.</w:t>
      </w:r>
    </w:p>
    <w:p w14:paraId="47BA4DF3" w14:textId="77777777" w:rsidR="00154432" w:rsidRPr="00154432" w:rsidRDefault="00154432" w:rsidP="00154432">
      <w:pPr>
        <w:spacing w:after="0" w:line="240" w:lineRule="auto"/>
        <w:rPr>
          <w:rFonts w:ascii="Times New Roman" w:hAnsi="Times New Roman" w:cs="Times New Roman"/>
          <w:sz w:val="24"/>
          <w:szCs w:val="24"/>
        </w:rPr>
      </w:pPr>
    </w:p>
    <w:p w14:paraId="514D3FE3" w14:textId="77777777" w:rsidR="00154432" w:rsidRP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3. When devising essay questions, select texts, topics, perspectives that are less likely to be internet fodder; opt for context-specific assignments that may incorporate lecture materials, class discussions, or local events. (For example, close readings of literary passages discussed in class or shot-by-shot analyses of film scenes are the sorts of “slow and deep” writing exercises that AI does not do well).</w:t>
      </w:r>
    </w:p>
    <w:p w14:paraId="1B98D4CA" w14:textId="77777777" w:rsidR="00154432" w:rsidRPr="00154432" w:rsidRDefault="00154432" w:rsidP="00154432">
      <w:pPr>
        <w:spacing w:after="0" w:line="240" w:lineRule="auto"/>
        <w:rPr>
          <w:rFonts w:ascii="Times New Roman" w:hAnsi="Times New Roman" w:cs="Times New Roman"/>
          <w:sz w:val="24"/>
          <w:szCs w:val="24"/>
        </w:rPr>
      </w:pPr>
    </w:p>
    <w:p w14:paraId="5127FD62" w14:textId="77777777" w:rsidR="00154432" w:rsidRP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4. Insist on the inclusion of multiple direct quotations from primary sources (ideally from hard-copy course textbooks, not online versions/editions, to ensure consistent pagination) and from secondary sources (ideally only peer-reviewed materials). Moreover, students should contextualize quotations and integrate them logically in the flow of an argument.</w:t>
      </w:r>
    </w:p>
    <w:p w14:paraId="063074B1" w14:textId="77777777" w:rsidR="00154432" w:rsidRPr="00154432" w:rsidRDefault="00154432" w:rsidP="00154432">
      <w:pPr>
        <w:spacing w:after="0" w:line="240" w:lineRule="auto"/>
        <w:rPr>
          <w:rFonts w:ascii="Times New Roman" w:hAnsi="Times New Roman" w:cs="Times New Roman"/>
          <w:sz w:val="24"/>
          <w:szCs w:val="24"/>
        </w:rPr>
      </w:pPr>
    </w:p>
    <w:p w14:paraId="0BF966D9" w14:textId="77777777" w:rsidR="00154432" w:rsidRP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5. Where possible, ask students to include personal reflections as part of their written work; even a short paragraph on why they chose a particular essay topic or how they relate to a particular text may be useful. Giving students outlets to formulate personalized and creative responses is also likely to engage them, which is essential to the development of their own voices as writers.</w:t>
      </w:r>
    </w:p>
    <w:p w14:paraId="79EB3D50" w14:textId="77777777" w:rsidR="00154432" w:rsidRPr="00154432" w:rsidRDefault="00154432" w:rsidP="00154432">
      <w:pPr>
        <w:spacing w:after="0" w:line="240" w:lineRule="auto"/>
        <w:rPr>
          <w:rFonts w:ascii="Times New Roman" w:hAnsi="Times New Roman" w:cs="Times New Roman"/>
          <w:sz w:val="24"/>
          <w:szCs w:val="24"/>
        </w:rPr>
      </w:pPr>
    </w:p>
    <w:p w14:paraId="509C25E4" w14:textId="77777777" w:rsidR="00154432" w:rsidRP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6. Test essay/assignment prompts on Gen AI platforms to check for ease of completion, likely approaches and outcomes. (Bear in mind, however, that this also trains the algorithms to write on such prompts!)</w:t>
      </w:r>
    </w:p>
    <w:p w14:paraId="1166712D" w14:textId="77777777" w:rsidR="00154432" w:rsidRPr="00154432" w:rsidRDefault="00154432" w:rsidP="00154432">
      <w:pPr>
        <w:spacing w:after="0" w:line="240" w:lineRule="auto"/>
        <w:rPr>
          <w:rFonts w:ascii="Times New Roman" w:hAnsi="Times New Roman" w:cs="Times New Roman"/>
          <w:sz w:val="24"/>
          <w:szCs w:val="24"/>
        </w:rPr>
      </w:pPr>
    </w:p>
    <w:p w14:paraId="22107A8E" w14:textId="1C2F2DF3" w:rsid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7. Educate your students about the academic risks of AI use. (Many students, for example, do not know that they are responsible for the content produced by AI chatbots, including faulty sources, incorrect quotations, and general hallucinations, all of which constitute academic misconduct).</w:t>
      </w:r>
    </w:p>
    <w:p w14:paraId="59028A9C" w14:textId="77777777" w:rsidR="00154432" w:rsidRDefault="00154432">
      <w:pPr>
        <w:rPr>
          <w:rFonts w:ascii="Times New Roman" w:hAnsi="Times New Roman" w:cs="Times New Roman"/>
          <w:sz w:val="24"/>
          <w:szCs w:val="24"/>
        </w:rPr>
      </w:pPr>
      <w:r>
        <w:rPr>
          <w:rFonts w:ascii="Times New Roman" w:hAnsi="Times New Roman" w:cs="Times New Roman"/>
          <w:sz w:val="24"/>
          <w:szCs w:val="24"/>
        </w:rPr>
        <w:br w:type="page"/>
      </w:r>
    </w:p>
    <w:p w14:paraId="12541F0A" w14:textId="267D3AC4" w:rsidR="00154432" w:rsidRPr="00547293" w:rsidRDefault="00154432" w:rsidP="00154432">
      <w:pPr>
        <w:spacing w:after="0" w:line="240" w:lineRule="auto"/>
        <w:rPr>
          <w:rFonts w:ascii="Times New Roman" w:hAnsi="Times New Roman" w:cs="Times New Roman"/>
          <w:sz w:val="24"/>
          <w:szCs w:val="24"/>
        </w:rPr>
      </w:pPr>
      <w:r w:rsidRPr="00547293">
        <w:rPr>
          <w:rFonts w:ascii="Times New Roman" w:hAnsi="Times New Roman" w:cs="Times New Roman"/>
          <w:sz w:val="24"/>
          <w:szCs w:val="24"/>
          <w:u w:val="single"/>
        </w:rPr>
        <w:lastRenderedPageBreak/>
        <w:t>Department of English Language and Literature Statement on Generative AI</w:t>
      </w:r>
      <w:r w:rsidRPr="00547293">
        <w:rPr>
          <w:rFonts w:ascii="Times New Roman" w:hAnsi="Times New Roman" w:cs="Times New Roman"/>
          <w:sz w:val="24"/>
          <w:szCs w:val="24"/>
        </w:rPr>
        <w:t xml:space="preserve"> (</w:t>
      </w:r>
      <w:proofErr w:type="spellStart"/>
      <w:r w:rsidRPr="00547293">
        <w:rPr>
          <w:rFonts w:ascii="Times New Roman" w:hAnsi="Times New Roman" w:cs="Times New Roman"/>
          <w:sz w:val="24"/>
          <w:szCs w:val="24"/>
        </w:rPr>
        <w:t>UWaterloo</w:t>
      </w:r>
      <w:proofErr w:type="spellEnd"/>
      <w:r w:rsidRPr="00547293">
        <w:rPr>
          <w:rFonts w:ascii="Times New Roman" w:hAnsi="Times New Roman" w:cs="Times New Roman"/>
          <w:sz w:val="24"/>
          <w:szCs w:val="24"/>
        </w:rPr>
        <w:t>)</w:t>
      </w:r>
    </w:p>
    <w:p w14:paraId="2AE0F1A4" w14:textId="77777777" w:rsidR="00154432" w:rsidRPr="00154432" w:rsidRDefault="00154432" w:rsidP="00154432">
      <w:pPr>
        <w:spacing w:after="0" w:line="240" w:lineRule="auto"/>
        <w:rPr>
          <w:rFonts w:ascii="Times New Roman" w:hAnsi="Times New Roman" w:cs="Times New Roman"/>
          <w:b/>
          <w:bCs/>
          <w:sz w:val="24"/>
          <w:szCs w:val="24"/>
        </w:rPr>
      </w:pPr>
    </w:p>
    <w:p w14:paraId="0DBC9E7D" w14:textId="77777777" w:rsidR="000B0F78"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The Department of English Language and Literature recognizes that Generative AI (GenAI)</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platforms running Large Language Models (LLMs) present specific challenges for our</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discipline. Our department’s mandate is rooted in the development of critical language</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and interpretive skills developed through close reading, careful writing, and democratic</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human discourse. GenAI platforms can disrupt these principles in the name of efficiency</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by automating the writing process, restricting the time required for critical thinking, and</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redirecting discourse to AI chatbots. Moreover, these platforms rely on the unauthorized</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use of published work and frequently invent, misquote, and misattribute sources, thereby</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modelling unethical violations of academic integrity.</w:t>
      </w:r>
      <w:r w:rsidR="00547293">
        <w:rPr>
          <w:rFonts w:ascii="Times New Roman" w:hAnsi="Times New Roman" w:cs="Times New Roman"/>
          <w:sz w:val="24"/>
          <w:szCs w:val="24"/>
        </w:rPr>
        <w:t xml:space="preserve"> </w:t>
      </w:r>
    </w:p>
    <w:p w14:paraId="0A24EBBB" w14:textId="77777777" w:rsidR="000B0F78" w:rsidRDefault="000B0F78" w:rsidP="00154432">
      <w:pPr>
        <w:spacing w:after="0" w:line="240" w:lineRule="auto"/>
        <w:rPr>
          <w:rFonts w:ascii="Times New Roman" w:hAnsi="Times New Roman" w:cs="Times New Roman"/>
          <w:sz w:val="24"/>
          <w:szCs w:val="24"/>
        </w:rPr>
      </w:pPr>
    </w:p>
    <w:p w14:paraId="3C684131" w14:textId="1818CAB3" w:rsid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Our department celebrates critical and creative engagement with new technologies,</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 xml:space="preserve">aiming to prepare students for long-term </w:t>
      </w:r>
      <w:proofErr w:type="gramStart"/>
      <w:r w:rsidRPr="00154432">
        <w:rPr>
          <w:rFonts w:ascii="Times New Roman" w:hAnsi="Times New Roman" w:cs="Times New Roman"/>
          <w:sz w:val="24"/>
          <w:szCs w:val="24"/>
        </w:rPr>
        <w:t>agency</w:t>
      </w:r>
      <w:proofErr w:type="gramEnd"/>
      <w:r w:rsidRPr="00154432">
        <w:rPr>
          <w:rFonts w:ascii="Times New Roman" w:hAnsi="Times New Roman" w:cs="Times New Roman"/>
          <w:sz w:val="24"/>
          <w:szCs w:val="24"/>
        </w:rPr>
        <w:t xml:space="preserve"> and competency with evolving</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communication paradigms. However, the principles stated here, in addition to ethical</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issues related to the GenAI ecosystem, including environmental impacts, academic</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 xml:space="preserve">freedom restrictions, and </w:t>
      </w:r>
      <w:proofErr w:type="spellStart"/>
      <w:r w:rsidRPr="00154432">
        <w:rPr>
          <w:rFonts w:ascii="Times New Roman" w:hAnsi="Times New Roman" w:cs="Times New Roman"/>
          <w:sz w:val="24"/>
          <w:szCs w:val="24"/>
        </w:rPr>
        <w:t>labour</w:t>
      </w:r>
      <w:proofErr w:type="spellEnd"/>
      <w:r w:rsidRPr="00154432">
        <w:rPr>
          <w:rFonts w:ascii="Times New Roman" w:hAnsi="Times New Roman" w:cs="Times New Roman"/>
          <w:sz w:val="24"/>
          <w:szCs w:val="24"/>
        </w:rPr>
        <w:t xml:space="preserve"> extraction, amplify the resolve behind this response to</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Generative AI adoption. For these reasons, the Department offers specific guidelines for</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students and instructors regarding the use of GenAI in both undergraduate and graduate</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studies. We do this while understanding that many students will make increasingly novel</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use of GenAI for research and writing, and that the features of LLM platforms can change</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rapidly.</w:t>
      </w:r>
    </w:p>
    <w:p w14:paraId="11456E5B" w14:textId="77777777" w:rsidR="00154432" w:rsidRPr="00154432" w:rsidRDefault="00154432" w:rsidP="00154432">
      <w:pPr>
        <w:spacing w:after="0" w:line="240" w:lineRule="auto"/>
        <w:rPr>
          <w:rFonts w:ascii="Times New Roman" w:hAnsi="Times New Roman" w:cs="Times New Roman"/>
          <w:sz w:val="24"/>
          <w:szCs w:val="24"/>
        </w:rPr>
      </w:pPr>
    </w:p>
    <w:p w14:paraId="56CC49B0" w14:textId="77777777" w:rsidR="00547293" w:rsidRDefault="00547293">
      <w:pPr>
        <w:rPr>
          <w:rFonts w:ascii="Times New Roman" w:hAnsi="Times New Roman" w:cs="Times New Roman"/>
          <w:b/>
          <w:bCs/>
          <w:sz w:val="24"/>
          <w:szCs w:val="24"/>
        </w:rPr>
      </w:pPr>
      <w:r>
        <w:rPr>
          <w:rFonts w:ascii="Times New Roman" w:hAnsi="Times New Roman" w:cs="Times New Roman"/>
          <w:b/>
          <w:bCs/>
          <w:sz w:val="24"/>
          <w:szCs w:val="24"/>
        </w:rPr>
        <w:br w:type="page"/>
      </w:r>
    </w:p>
    <w:p w14:paraId="0699C13B" w14:textId="3EC5AB81" w:rsidR="00154432" w:rsidRDefault="00154432" w:rsidP="00154432">
      <w:pPr>
        <w:spacing w:after="0" w:line="240" w:lineRule="auto"/>
        <w:rPr>
          <w:rFonts w:ascii="Times New Roman" w:hAnsi="Times New Roman" w:cs="Times New Roman"/>
          <w:sz w:val="24"/>
          <w:szCs w:val="24"/>
        </w:rPr>
      </w:pPr>
      <w:r w:rsidRPr="00547293">
        <w:rPr>
          <w:rFonts w:ascii="Times New Roman" w:hAnsi="Times New Roman" w:cs="Times New Roman"/>
          <w:sz w:val="24"/>
          <w:szCs w:val="24"/>
          <w:u w:val="single"/>
        </w:rPr>
        <w:lastRenderedPageBreak/>
        <w:t>Undergraduate Policy on the Use of Generative AI</w:t>
      </w:r>
      <w:r w:rsidR="00547293">
        <w:rPr>
          <w:rFonts w:ascii="Times New Roman" w:hAnsi="Times New Roman" w:cs="Times New Roman"/>
          <w:sz w:val="24"/>
          <w:szCs w:val="24"/>
        </w:rPr>
        <w:t xml:space="preserve"> (</w:t>
      </w:r>
      <w:proofErr w:type="spellStart"/>
      <w:r w:rsidR="00547293">
        <w:rPr>
          <w:rFonts w:ascii="Times New Roman" w:hAnsi="Times New Roman" w:cs="Times New Roman"/>
          <w:sz w:val="24"/>
          <w:szCs w:val="24"/>
        </w:rPr>
        <w:t>UWaterloo</w:t>
      </w:r>
      <w:proofErr w:type="spellEnd"/>
      <w:r w:rsidR="00547293">
        <w:rPr>
          <w:rFonts w:ascii="Times New Roman" w:hAnsi="Times New Roman" w:cs="Times New Roman"/>
          <w:sz w:val="24"/>
          <w:szCs w:val="24"/>
        </w:rPr>
        <w:t>)</w:t>
      </w:r>
    </w:p>
    <w:p w14:paraId="0C43CB5D" w14:textId="77777777" w:rsidR="00547293" w:rsidRPr="00547293" w:rsidRDefault="00547293" w:rsidP="00154432">
      <w:pPr>
        <w:spacing w:after="0" w:line="240" w:lineRule="auto"/>
        <w:rPr>
          <w:rFonts w:ascii="Times New Roman" w:hAnsi="Times New Roman" w:cs="Times New Roman"/>
          <w:sz w:val="24"/>
          <w:szCs w:val="24"/>
        </w:rPr>
      </w:pPr>
    </w:p>
    <w:p w14:paraId="2EA8C377" w14:textId="77777777" w:rsidR="00547293" w:rsidRPr="000B0F78" w:rsidRDefault="00154432" w:rsidP="000B0F78">
      <w:pPr>
        <w:spacing w:after="0" w:line="240" w:lineRule="auto"/>
        <w:rPr>
          <w:rFonts w:ascii="Times New Roman" w:hAnsi="Times New Roman" w:cs="Times New Roman"/>
          <w:sz w:val="24"/>
          <w:szCs w:val="24"/>
        </w:rPr>
      </w:pPr>
      <w:r w:rsidRPr="000B0F78">
        <w:rPr>
          <w:rFonts w:ascii="Times New Roman" w:hAnsi="Times New Roman" w:cs="Times New Roman"/>
          <w:sz w:val="24"/>
          <w:szCs w:val="24"/>
        </w:rPr>
        <w:t>The Department of English Language and Literature expects its undergraduate students to</w:t>
      </w:r>
      <w:r w:rsidR="00547293" w:rsidRPr="000B0F78">
        <w:rPr>
          <w:rFonts w:ascii="Times New Roman" w:hAnsi="Times New Roman" w:cs="Times New Roman"/>
          <w:sz w:val="24"/>
          <w:szCs w:val="24"/>
        </w:rPr>
        <w:t xml:space="preserve"> </w:t>
      </w:r>
      <w:r w:rsidRPr="000B0F78">
        <w:rPr>
          <w:rFonts w:ascii="Times New Roman" w:hAnsi="Times New Roman" w:cs="Times New Roman"/>
          <w:sz w:val="24"/>
          <w:szCs w:val="24"/>
        </w:rPr>
        <w:t>produce original writing and design work based on critical thinking, methodical research,</w:t>
      </w:r>
      <w:r w:rsidR="00547293" w:rsidRPr="000B0F78">
        <w:rPr>
          <w:rFonts w:ascii="Times New Roman" w:hAnsi="Times New Roman" w:cs="Times New Roman"/>
          <w:sz w:val="24"/>
          <w:szCs w:val="24"/>
        </w:rPr>
        <w:t xml:space="preserve"> </w:t>
      </w:r>
      <w:r w:rsidRPr="000B0F78">
        <w:rPr>
          <w:rFonts w:ascii="Times New Roman" w:hAnsi="Times New Roman" w:cs="Times New Roman"/>
          <w:sz w:val="24"/>
          <w:szCs w:val="24"/>
        </w:rPr>
        <w:t>and creative practices supported by coursework. The use of Generative AI tools by</w:t>
      </w:r>
      <w:r w:rsidR="00547293" w:rsidRPr="000B0F78">
        <w:rPr>
          <w:rFonts w:ascii="Times New Roman" w:hAnsi="Times New Roman" w:cs="Times New Roman"/>
          <w:sz w:val="24"/>
          <w:szCs w:val="24"/>
        </w:rPr>
        <w:t xml:space="preserve"> </w:t>
      </w:r>
      <w:r w:rsidRPr="000B0F78">
        <w:rPr>
          <w:rFonts w:ascii="Times New Roman" w:hAnsi="Times New Roman" w:cs="Times New Roman"/>
          <w:sz w:val="24"/>
          <w:szCs w:val="24"/>
        </w:rPr>
        <w:t xml:space="preserve">students can challenge these principles by allowing them to produce work that is not </w:t>
      </w:r>
      <w:proofErr w:type="spellStart"/>
      <w:r w:rsidRPr="000B0F78">
        <w:rPr>
          <w:rFonts w:ascii="Times New Roman" w:hAnsi="Times New Roman" w:cs="Times New Roman"/>
          <w:sz w:val="24"/>
          <w:szCs w:val="24"/>
        </w:rPr>
        <w:t>selfauthored</w:t>
      </w:r>
      <w:proofErr w:type="spellEnd"/>
      <w:r w:rsidR="00547293" w:rsidRPr="000B0F78">
        <w:rPr>
          <w:rFonts w:ascii="Times New Roman" w:hAnsi="Times New Roman" w:cs="Times New Roman"/>
          <w:sz w:val="24"/>
          <w:szCs w:val="24"/>
        </w:rPr>
        <w:t xml:space="preserve"> </w:t>
      </w:r>
      <w:r w:rsidRPr="000B0F78">
        <w:rPr>
          <w:rFonts w:ascii="Times New Roman" w:hAnsi="Times New Roman" w:cs="Times New Roman"/>
          <w:sz w:val="24"/>
          <w:szCs w:val="24"/>
        </w:rPr>
        <w:t>and/or is based on false information. The uncareful and undisclosed use of</w:t>
      </w:r>
      <w:r w:rsidR="00547293" w:rsidRPr="000B0F78">
        <w:rPr>
          <w:rFonts w:ascii="Times New Roman" w:hAnsi="Times New Roman" w:cs="Times New Roman"/>
          <w:sz w:val="24"/>
          <w:szCs w:val="24"/>
        </w:rPr>
        <w:t xml:space="preserve"> </w:t>
      </w:r>
      <w:r w:rsidRPr="000B0F78">
        <w:rPr>
          <w:rFonts w:ascii="Times New Roman" w:hAnsi="Times New Roman" w:cs="Times New Roman"/>
          <w:sz w:val="24"/>
          <w:szCs w:val="24"/>
        </w:rPr>
        <w:t>Generative AI tools can also lead to Academic Misconduct as defined in the University of</w:t>
      </w:r>
      <w:r w:rsidR="00547293" w:rsidRPr="000B0F78">
        <w:rPr>
          <w:rFonts w:ascii="Times New Roman" w:hAnsi="Times New Roman" w:cs="Times New Roman"/>
          <w:sz w:val="24"/>
          <w:szCs w:val="24"/>
        </w:rPr>
        <w:t xml:space="preserve"> </w:t>
      </w:r>
      <w:r w:rsidRPr="000B0F78">
        <w:rPr>
          <w:rFonts w:ascii="Times New Roman" w:hAnsi="Times New Roman" w:cs="Times New Roman"/>
          <w:sz w:val="24"/>
          <w:szCs w:val="24"/>
        </w:rPr>
        <w:t>Waterloo’s Policy 71. Students are responsible for all information they adopt from GenAI,</w:t>
      </w:r>
      <w:r w:rsidR="00547293" w:rsidRPr="000B0F78">
        <w:rPr>
          <w:rFonts w:ascii="Times New Roman" w:hAnsi="Times New Roman" w:cs="Times New Roman"/>
          <w:sz w:val="24"/>
          <w:szCs w:val="24"/>
        </w:rPr>
        <w:t xml:space="preserve"> </w:t>
      </w:r>
      <w:r w:rsidRPr="000B0F78">
        <w:rPr>
          <w:rFonts w:ascii="Times New Roman" w:hAnsi="Times New Roman" w:cs="Times New Roman"/>
          <w:sz w:val="24"/>
          <w:szCs w:val="24"/>
        </w:rPr>
        <w:t>understanding the uncritical use of these platforms can run counter to the educational</w:t>
      </w:r>
      <w:r w:rsidR="00547293" w:rsidRPr="000B0F78">
        <w:rPr>
          <w:rFonts w:ascii="Times New Roman" w:hAnsi="Times New Roman" w:cs="Times New Roman"/>
          <w:sz w:val="24"/>
          <w:szCs w:val="24"/>
        </w:rPr>
        <w:t xml:space="preserve"> </w:t>
      </w:r>
      <w:r w:rsidRPr="000B0F78">
        <w:rPr>
          <w:rFonts w:ascii="Times New Roman" w:hAnsi="Times New Roman" w:cs="Times New Roman"/>
          <w:sz w:val="24"/>
          <w:szCs w:val="24"/>
        </w:rPr>
        <w:t>principles upheld by the Department of English and risk violations of academic integrity. To</w:t>
      </w:r>
      <w:r w:rsidR="00547293" w:rsidRPr="000B0F78">
        <w:rPr>
          <w:rFonts w:ascii="Times New Roman" w:hAnsi="Times New Roman" w:cs="Times New Roman"/>
          <w:sz w:val="24"/>
          <w:szCs w:val="24"/>
        </w:rPr>
        <w:t xml:space="preserve"> </w:t>
      </w:r>
      <w:r w:rsidRPr="000B0F78">
        <w:rPr>
          <w:rFonts w:ascii="Times New Roman" w:hAnsi="Times New Roman" w:cs="Times New Roman"/>
          <w:sz w:val="24"/>
          <w:szCs w:val="24"/>
        </w:rPr>
        <w:t>this end, students should familiarize themselves with the following documents:</w:t>
      </w:r>
      <w:r w:rsidR="00547293" w:rsidRPr="000B0F78">
        <w:rPr>
          <w:rFonts w:ascii="Times New Roman" w:hAnsi="Times New Roman" w:cs="Times New Roman"/>
          <w:sz w:val="24"/>
          <w:szCs w:val="24"/>
        </w:rPr>
        <w:t xml:space="preserve"> </w:t>
      </w:r>
    </w:p>
    <w:p w14:paraId="0F892076" w14:textId="77777777" w:rsidR="000B0F78" w:rsidRDefault="000B0F78" w:rsidP="00154432">
      <w:pPr>
        <w:spacing w:after="0" w:line="240" w:lineRule="auto"/>
        <w:rPr>
          <w:rFonts w:ascii="Times New Roman" w:hAnsi="Times New Roman" w:cs="Times New Roman"/>
          <w:sz w:val="24"/>
          <w:szCs w:val="24"/>
        </w:rPr>
      </w:pPr>
    </w:p>
    <w:p w14:paraId="583D0143" w14:textId="7ECABAE2" w:rsidR="00154432" w:rsidRPr="000B0F78" w:rsidRDefault="00154432" w:rsidP="000B0F78">
      <w:pPr>
        <w:pStyle w:val="ListParagraph"/>
        <w:numPr>
          <w:ilvl w:val="0"/>
          <w:numId w:val="3"/>
        </w:numPr>
        <w:spacing w:after="0" w:line="240" w:lineRule="auto"/>
        <w:rPr>
          <w:rFonts w:ascii="Times New Roman" w:hAnsi="Times New Roman" w:cs="Times New Roman"/>
          <w:sz w:val="24"/>
          <w:szCs w:val="24"/>
        </w:rPr>
      </w:pPr>
      <w:r w:rsidRPr="000B0F78">
        <w:rPr>
          <w:rFonts w:ascii="Times New Roman" w:hAnsi="Times New Roman" w:cs="Times New Roman"/>
          <w:sz w:val="24"/>
          <w:szCs w:val="24"/>
        </w:rPr>
        <w:t>English GenAI Statement: http://xxxxx</w:t>
      </w:r>
    </w:p>
    <w:p w14:paraId="53CA528E" w14:textId="77777777" w:rsidR="000B0F78" w:rsidRDefault="000B0F78" w:rsidP="000B0F78">
      <w:pPr>
        <w:pStyle w:val="ListParagraph"/>
        <w:spacing w:after="0" w:line="240" w:lineRule="auto"/>
        <w:rPr>
          <w:rFonts w:ascii="Times New Roman" w:hAnsi="Times New Roman" w:cs="Times New Roman"/>
          <w:sz w:val="24"/>
          <w:szCs w:val="24"/>
        </w:rPr>
      </w:pPr>
    </w:p>
    <w:p w14:paraId="3516E256" w14:textId="3FB9BE67" w:rsidR="000B0F78" w:rsidRDefault="00154432" w:rsidP="000B0F78">
      <w:pPr>
        <w:pStyle w:val="ListParagraph"/>
        <w:numPr>
          <w:ilvl w:val="0"/>
          <w:numId w:val="3"/>
        </w:numPr>
        <w:spacing w:after="0" w:line="240" w:lineRule="auto"/>
        <w:rPr>
          <w:rFonts w:ascii="Times New Roman" w:hAnsi="Times New Roman" w:cs="Times New Roman"/>
          <w:sz w:val="24"/>
          <w:szCs w:val="24"/>
        </w:rPr>
      </w:pPr>
      <w:r w:rsidRPr="000B0F78">
        <w:rPr>
          <w:rFonts w:ascii="Times New Roman" w:hAnsi="Times New Roman" w:cs="Times New Roman"/>
          <w:sz w:val="24"/>
          <w:szCs w:val="24"/>
        </w:rPr>
        <w:t xml:space="preserve">Policy 71: </w:t>
      </w:r>
      <w:hyperlink r:id="rId19" w:history="1">
        <w:r w:rsidR="000B0F78" w:rsidRPr="00A500CB">
          <w:rPr>
            <w:rStyle w:val="Hyperlink"/>
            <w:rFonts w:ascii="Times New Roman" w:hAnsi="Times New Roman" w:cs="Times New Roman"/>
            <w:sz w:val="24"/>
            <w:szCs w:val="24"/>
          </w:rPr>
          <w:t>https://uwaterloo.ca/secretariat/policies-procedures-guidelines/policy-71</w:t>
        </w:r>
      </w:hyperlink>
    </w:p>
    <w:p w14:paraId="135397AF" w14:textId="77777777" w:rsidR="000B0F78" w:rsidRPr="000B0F78" w:rsidRDefault="000B0F78" w:rsidP="000B0F78">
      <w:pPr>
        <w:pStyle w:val="ListParagraph"/>
        <w:spacing w:after="0" w:line="240" w:lineRule="auto"/>
        <w:rPr>
          <w:rFonts w:ascii="Times New Roman" w:hAnsi="Times New Roman" w:cs="Times New Roman"/>
          <w:sz w:val="24"/>
          <w:szCs w:val="24"/>
        </w:rPr>
      </w:pPr>
    </w:p>
    <w:p w14:paraId="4F106AAB" w14:textId="3423273B" w:rsidR="00547293" w:rsidRDefault="00154432" w:rsidP="00154432">
      <w:pPr>
        <w:pStyle w:val="ListParagraph"/>
        <w:numPr>
          <w:ilvl w:val="0"/>
          <w:numId w:val="3"/>
        </w:numPr>
        <w:spacing w:after="0" w:line="240" w:lineRule="auto"/>
        <w:rPr>
          <w:rFonts w:ascii="Times New Roman" w:hAnsi="Times New Roman" w:cs="Times New Roman"/>
          <w:sz w:val="24"/>
          <w:szCs w:val="24"/>
        </w:rPr>
      </w:pPr>
      <w:r w:rsidRPr="000B0F78">
        <w:rPr>
          <w:rFonts w:ascii="Times New Roman" w:hAnsi="Times New Roman" w:cs="Times New Roman"/>
          <w:sz w:val="24"/>
          <w:szCs w:val="24"/>
        </w:rPr>
        <w:t>See also: “Before You Adopt GenAI”:</w:t>
      </w:r>
      <w:r w:rsidR="00547293" w:rsidRPr="000B0F78">
        <w:rPr>
          <w:rFonts w:ascii="Times New Roman" w:hAnsi="Times New Roman" w:cs="Times New Roman"/>
          <w:sz w:val="24"/>
          <w:szCs w:val="24"/>
        </w:rPr>
        <w:t xml:space="preserve"> </w:t>
      </w:r>
      <w:hyperlink r:id="rId20" w:history="1">
        <w:r w:rsidR="000B0F78" w:rsidRPr="00A500CB">
          <w:rPr>
            <w:rStyle w:val="Hyperlink"/>
            <w:rFonts w:ascii="Times New Roman" w:hAnsi="Times New Roman" w:cs="Times New Roman"/>
            <w:sz w:val="24"/>
            <w:szCs w:val="24"/>
          </w:rPr>
          <w:t>https://criticalmedia.uwaterloo.ca/beforeyouadopt/</w:t>
        </w:r>
      </w:hyperlink>
    </w:p>
    <w:p w14:paraId="60E99F67" w14:textId="77777777" w:rsidR="000B0F78" w:rsidRPr="000B0F78" w:rsidRDefault="000B0F78" w:rsidP="000B0F78">
      <w:pPr>
        <w:pStyle w:val="ListParagraph"/>
        <w:spacing w:after="0" w:line="240" w:lineRule="auto"/>
        <w:rPr>
          <w:rFonts w:ascii="Times New Roman" w:hAnsi="Times New Roman" w:cs="Times New Roman"/>
          <w:sz w:val="24"/>
          <w:szCs w:val="24"/>
        </w:rPr>
      </w:pPr>
    </w:p>
    <w:p w14:paraId="19D63C35" w14:textId="35FDFCF4" w:rsid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The department’s primary directive when it comes to Generative AI use is disclosure.</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Students are responsible for understanding and following their instructors’ policies on the</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use of AI, which may include the complete disallowance of AI use on assignments. When</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AI use is allowed in a course, students should disclose use early on, through discussions</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with instructors, and provide transparent information about research practices by means</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of formal citation. Students should verify sources listed by GenAI searches, including not</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just titles but citations and entire primary texts produced by the platform. Further guidance</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on how to disclose and format GenAI use can be found through professional organizations.</w:t>
      </w:r>
    </w:p>
    <w:p w14:paraId="3E7090E8" w14:textId="77777777" w:rsidR="00547293" w:rsidRPr="00154432" w:rsidRDefault="00547293" w:rsidP="00154432">
      <w:pPr>
        <w:spacing w:after="0" w:line="240" w:lineRule="auto"/>
        <w:rPr>
          <w:rFonts w:ascii="Times New Roman" w:hAnsi="Times New Roman" w:cs="Times New Roman"/>
          <w:sz w:val="24"/>
          <w:szCs w:val="24"/>
        </w:rPr>
      </w:pPr>
    </w:p>
    <w:p w14:paraId="4AD06E42" w14:textId="77777777" w:rsidR="00154432" w:rsidRP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APA Journals Policy on Generative AI:</w:t>
      </w:r>
    </w:p>
    <w:p w14:paraId="3922ABE0" w14:textId="01911C44" w:rsidR="00154432" w:rsidRDefault="000B0F78" w:rsidP="00154432">
      <w:pPr>
        <w:spacing w:after="0" w:line="240" w:lineRule="auto"/>
        <w:rPr>
          <w:rFonts w:ascii="Times New Roman" w:hAnsi="Times New Roman" w:cs="Times New Roman"/>
          <w:sz w:val="24"/>
          <w:szCs w:val="24"/>
        </w:rPr>
      </w:pPr>
      <w:hyperlink r:id="rId21" w:history="1">
        <w:r w:rsidRPr="00A500CB">
          <w:rPr>
            <w:rStyle w:val="Hyperlink"/>
            <w:rFonts w:ascii="Times New Roman" w:hAnsi="Times New Roman" w:cs="Times New Roman"/>
            <w:sz w:val="24"/>
            <w:szCs w:val="24"/>
          </w:rPr>
          <w:t>https://www.apa.org/pubs/journals/resources/publishing-tips/policy-generative-ai</w:t>
        </w:r>
      </w:hyperlink>
    </w:p>
    <w:p w14:paraId="55107EAC" w14:textId="77777777" w:rsidR="000B0F78" w:rsidRPr="00154432" w:rsidRDefault="000B0F78" w:rsidP="00154432">
      <w:pPr>
        <w:spacing w:after="0" w:line="240" w:lineRule="auto"/>
        <w:rPr>
          <w:rFonts w:ascii="Times New Roman" w:hAnsi="Times New Roman" w:cs="Times New Roman"/>
          <w:sz w:val="24"/>
          <w:szCs w:val="24"/>
        </w:rPr>
      </w:pPr>
    </w:p>
    <w:p w14:paraId="0228784F" w14:textId="77777777" w:rsidR="00154432" w:rsidRP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Citing Generative AI in MLA Style:</w:t>
      </w:r>
    </w:p>
    <w:p w14:paraId="659C308F" w14:textId="13F4F1E2" w:rsidR="00154432" w:rsidRDefault="000B0F78" w:rsidP="00154432">
      <w:pPr>
        <w:spacing w:after="0" w:line="240" w:lineRule="auto"/>
        <w:rPr>
          <w:rFonts w:ascii="Times New Roman" w:hAnsi="Times New Roman" w:cs="Times New Roman"/>
          <w:sz w:val="24"/>
          <w:szCs w:val="24"/>
        </w:rPr>
      </w:pPr>
      <w:hyperlink r:id="rId22" w:history="1">
        <w:r w:rsidRPr="00A500CB">
          <w:rPr>
            <w:rStyle w:val="Hyperlink"/>
            <w:rFonts w:ascii="Times New Roman" w:hAnsi="Times New Roman" w:cs="Times New Roman"/>
            <w:sz w:val="24"/>
            <w:szCs w:val="24"/>
          </w:rPr>
          <w:t>https://style.mla.org/citing-generative-ai-updated-revised/</w:t>
        </w:r>
      </w:hyperlink>
    </w:p>
    <w:p w14:paraId="09475752" w14:textId="77777777" w:rsidR="000B0F78" w:rsidRDefault="000B0F78" w:rsidP="00154432">
      <w:pPr>
        <w:spacing w:after="0" w:line="240" w:lineRule="auto"/>
        <w:rPr>
          <w:rFonts w:ascii="Times New Roman" w:hAnsi="Times New Roman" w:cs="Times New Roman"/>
          <w:sz w:val="24"/>
          <w:szCs w:val="24"/>
        </w:rPr>
      </w:pPr>
    </w:p>
    <w:p w14:paraId="19224306" w14:textId="77777777" w:rsidR="000B0F78" w:rsidRDefault="000B0F78" w:rsidP="00154432">
      <w:pPr>
        <w:spacing w:after="0" w:line="240" w:lineRule="auto"/>
        <w:rPr>
          <w:rFonts w:ascii="Times New Roman" w:hAnsi="Times New Roman" w:cs="Times New Roman"/>
          <w:sz w:val="24"/>
          <w:szCs w:val="24"/>
        </w:rPr>
      </w:pPr>
    </w:p>
    <w:p w14:paraId="0D8556B2" w14:textId="77777777" w:rsidR="000B0F78" w:rsidRPr="00154432" w:rsidRDefault="000B0F78" w:rsidP="00154432">
      <w:pPr>
        <w:spacing w:after="0" w:line="240" w:lineRule="auto"/>
        <w:rPr>
          <w:rFonts w:ascii="Times New Roman" w:hAnsi="Times New Roman" w:cs="Times New Roman"/>
          <w:sz w:val="24"/>
          <w:szCs w:val="24"/>
        </w:rPr>
      </w:pPr>
    </w:p>
    <w:p w14:paraId="1C7A78D6" w14:textId="77777777" w:rsidR="00547293" w:rsidRDefault="00547293" w:rsidP="00154432">
      <w:pPr>
        <w:spacing w:after="0" w:line="240" w:lineRule="auto"/>
        <w:rPr>
          <w:rFonts w:ascii="Times New Roman" w:hAnsi="Times New Roman" w:cs="Times New Roman"/>
          <w:b/>
          <w:bCs/>
          <w:sz w:val="24"/>
          <w:szCs w:val="24"/>
        </w:rPr>
      </w:pPr>
    </w:p>
    <w:p w14:paraId="6D9F074A" w14:textId="77777777" w:rsidR="00547293" w:rsidRDefault="00547293">
      <w:pPr>
        <w:rPr>
          <w:rFonts w:ascii="Times New Roman" w:hAnsi="Times New Roman" w:cs="Times New Roman"/>
          <w:b/>
          <w:bCs/>
          <w:sz w:val="24"/>
          <w:szCs w:val="24"/>
        </w:rPr>
      </w:pPr>
      <w:r>
        <w:rPr>
          <w:rFonts w:ascii="Times New Roman" w:hAnsi="Times New Roman" w:cs="Times New Roman"/>
          <w:b/>
          <w:bCs/>
          <w:sz w:val="24"/>
          <w:szCs w:val="24"/>
        </w:rPr>
        <w:br w:type="page"/>
      </w:r>
    </w:p>
    <w:p w14:paraId="33FFD131" w14:textId="3E082296" w:rsidR="00154432" w:rsidRPr="00547293" w:rsidRDefault="00154432" w:rsidP="00154432">
      <w:pPr>
        <w:spacing w:after="0" w:line="240" w:lineRule="auto"/>
        <w:rPr>
          <w:rFonts w:ascii="Times New Roman" w:hAnsi="Times New Roman" w:cs="Times New Roman"/>
          <w:sz w:val="24"/>
          <w:szCs w:val="24"/>
          <w:u w:val="single"/>
        </w:rPr>
      </w:pPr>
      <w:r w:rsidRPr="00547293">
        <w:rPr>
          <w:rFonts w:ascii="Times New Roman" w:hAnsi="Times New Roman" w:cs="Times New Roman"/>
          <w:sz w:val="24"/>
          <w:szCs w:val="24"/>
          <w:u w:val="single"/>
        </w:rPr>
        <w:lastRenderedPageBreak/>
        <w:t>UCR Policy on the Use of Generative AI</w:t>
      </w:r>
      <w:r w:rsidR="00547293" w:rsidRPr="00547293">
        <w:rPr>
          <w:rFonts w:ascii="Times New Roman" w:hAnsi="Times New Roman" w:cs="Times New Roman"/>
          <w:sz w:val="24"/>
          <w:szCs w:val="24"/>
        </w:rPr>
        <w:t xml:space="preserve"> (</w:t>
      </w:r>
      <w:proofErr w:type="spellStart"/>
      <w:r w:rsidR="00547293" w:rsidRPr="00547293">
        <w:rPr>
          <w:rFonts w:ascii="Times New Roman" w:hAnsi="Times New Roman" w:cs="Times New Roman"/>
          <w:sz w:val="24"/>
          <w:szCs w:val="24"/>
        </w:rPr>
        <w:t>UWaterloo</w:t>
      </w:r>
      <w:proofErr w:type="spellEnd"/>
      <w:r w:rsidR="00547293" w:rsidRPr="00547293">
        <w:rPr>
          <w:rFonts w:ascii="Times New Roman" w:hAnsi="Times New Roman" w:cs="Times New Roman"/>
          <w:sz w:val="24"/>
          <w:szCs w:val="24"/>
        </w:rPr>
        <w:t>)</w:t>
      </w:r>
    </w:p>
    <w:p w14:paraId="3878C0CB" w14:textId="77777777" w:rsidR="00547293" w:rsidRDefault="00547293" w:rsidP="00154432">
      <w:pPr>
        <w:spacing w:after="0" w:line="240" w:lineRule="auto"/>
        <w:rPr>
          <w:rFonts w:ascii="Times New Roman" w:hAnsi="Times New Roman" w:cs="Times New Roman"/>
          <w:sz w:val="24"/>
          <w:szCs w:val="24"/>
        </w:rPr>
      </w:pPr>
    </w:p>
    <w:p w14:paraId="53848A3D" w14:textId="072ADA5F" w:rsid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The Undergraduate Communication Requirement (UCR) was designed to provide</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undergraduate students with writing and oral communication skills based on critical</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thinking, methodical research, and original ideas. The use of Generative AI tools by</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students can challenge these principles by allowing them to produce work that is not</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based on critical inquiry, not self-authored, and/or is based on false information. The</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uncareful and undisclosed use of Generative AI tools can also lead to Academic</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Misconduct as defined in the University of Waterloo’s Policy 71. Students are responsible</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for all information they adopt from GenAI, understanding the uncritical use of these</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platforms can run counter to the educational principles upheld by the Department of</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English and risk violations of academic integrity. To this end, students should familiarize</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themselves with the following documents:</w:t>
      </w:r>
    </w:p>
    <w:p w14:paraId="3C32579C" w14:textId="77777777" w:rsidR="000B0F78" w:rsidRPr="00154432" w:rsidRDefault="000B0F78" w:rsidP="00154432">
      <w:pPr>
        <w:spacing w:after="0" w:line="240" w:lineRule="auto"/>
        <w:rPr>
          <w:rFonts w:ascii="Times New Roman" w:hAnsi="Times New Roman" w:cs="Times New Roman"/>
          <w:sz w:val="24"/>
          <w:szCs w:val="24"/>
        </w:rPr>
      </w:pPr>
    </w:p>
    <w:p w14:paraId="1EB82D30" w14:textId="65458D53" w:rsidR="00154432" w:rsidRDefault="00154432" w:rsidP="000B0F78">
      <w:pPr>
        <w:pStyle w:val="ListParagraph"/>
        <w:numPr>
          <w:ilvl w:val="0"/>
          <w:numId w:val="4"/>
        </w:numPr>
        <w:spacing w:after="0" w:line="240" w:lineRule="auto"/>
        <w:rPr>
          <w:rFonts w:ascii="Times New Roman" w:hAnsi="Times New Roman" w:cs="Times New Roman"/>
          <w:sz w:val="24"/>
          <w:szCs w:val="24"/>
        </w:rPr>
      </w:pPr>
      <w:r w:rsidRPr="000B0F78">
        <w:rPr>
          <w:rFonts w:ascii="Times New Roman" w:hAnsi="Times New Roman" w:cs="Times New Roman"/>
          <w:sz w:val="24"/>
          <w:szCs w:val="24"/>
        </w:rPr>
        <w:t xml:space="preserve">English GenAI Statement: </w:t>
      </w:r>
      <w:hyperlink r:id="rId23" w:history="1">
        <w:r w:rsidR="000B0F78" w:rsidRPr="00A500CB">
          <w:rPr>
            <w:rStyle w:val="Hyperlink"/>
            <w:rFonts w:ascii="Times New Roman" w:hAnsi="Times New Roman" w:cs="Times New Roman"/>
            <w:sz w:val="24"/>
            <w:szCs w:val="24"/>
          </w:rPr>
          <w:t>http://xxxxx</w:t>
        </w:r>
      </w:hyperlink>
    </w:p>
    <w:p w14:paraId="19B74F60" w14:textId="77777777" w:rsidR="000B0F78" w:rsidRPr="000B0F78" w:rsidRDefault="000B0F78" w:rsidP="000B0F78">
      <w:pPr>
        <w:pStyle w:val="ListParagraph"/>
        <w:spacing w:after="0" w:line="240" w:lineRule="auto"/>
        <w:rPr>
          <w:rFonts w:ascii="Times New Roman" w:hAnsi="Times New Roman" w:cs="Times New Roman"/>
          <w:sz w:val="24"/>
          <w:szCs w:val="24"/>
        </w:rPr>
      </w:pPr>
    </w:p>
    <w:p w14:paraId="59616060" w14:textId="6B4451E6" w:rsidR="000B0F78" w:rsidRDefault="00154432" w:rsidP="000B0F78">
      <w:pPr>
        <w:pStyle w:val="ListParagraph"/>
        <w:numPr>
          <w:ilvl w:val="0"/>
          <w:numId w:val="4"/>
        </w:numPr>
        <w:spacing w:after="0" w:line="240" w:lineRule="auto"/>
        <w:rPr>
          <w:rFonts w:ascii="Times New Roman" w:hAnsi="Times New Roman" w:cs="Times New Roman"/>
          <w:sz w:val="24"/>
          <w:szCs w:val="24"/>
        </w:rPr>
      </w:pPr>
      <w:r w:rsidRPr="000B0F78">
        <w:rPr>
          <w:rFonts w:ascii="Times New Roman" w:hAnsi="Times New Roman" w:cs="Times New Roman"/>
          <w:sz w:val="24"/>
          <w:szCs w:val="24"/>
        </w:rPr>
        <w:t xml:space="preserve">Policy 71: </w:t>
      </w:r>
      <w:hyperlink r:id="rId24" w:history="1">
        <w:r w:rsidR="000B0F78" w:rsidRPr="00A500CB">
          <w:rPr>
            <w:rStyle w:val="Hyperlink"/>
            <w:rFonts w:ascii="Times New Roman" w:hAnsi="Times New Roman" w:cs="Times New Roman"/>
            <w:sz w:val="24"/>
            <w:szCs w:val="24"/>
          </w:rPr>
          <w:t>https://uwaterloo.ca/secretariat/policies-procedures-guidelines/policy-71</w:t>
        </w:r>
      </w:hyperlink>
    </w:p>
    <w:p w14:paraId="1AB9F382" w14:textId="77777777" w:rsidR="000B0F78" w:rsidRPr="000B0F78" w:rsidRDefault="000B0F78" w:rsidP="000B0F78">
      <w:pPr>
        <w:pStyle w:val="ListParagraph"/>
        <w:spacing w:after="0" w:line="240" w:lineRule="auto"/>
        <w:rPr>
          <w:rFonts w:ascii="Times New Roman" w:hAnsi="Times New Roman" w:cs="Times New Roman"/>
          <w:sz w:val="24"/>
          <w:szCs w:val="24"/>
        </w:rPr>
      </w:pPr>
    </w:p>
    <w:p w14:paraId="581A7FA4" w14:textId="3F1E4A53" w:rsidR="00154432" w:rsidRDefault="00154432" w:rsidP="000B0F78">
      <w:pPr>
        <w:pStyle w:val="ListParagraph"/>
        <w:numPr>
          <w:ilvl w:val="0"/>
          <w:numId w:val="4"/>
        </w:numPr>
        <w:spacing w:after="0" w:line="240" w:lineRule="auto"/>
        <w:rPr>
          <w:rFonts w:ascii="Times New Roman" w:hAnsi="Times New Roman" w:cs="Times New Roman"/>
          <w:sz w:val="24"/>
          <w:szCs w:val="24"/>
        </w:rPr>
      </w:pPr>
      <w:r w:rsidRPr="000B0F78">
        <w:rPr>
          <w:rFonts w:ascii="Times New Roman" w:hAnsi="Times New Roman" w:cs="Times New Roman"/>
          <w:sz w:val="24"/>
          <w:szCs w:val="24"/>
        </w:rPr>
        <w:t>See also: “Before You Adopt GenAI”:</w:t>
      </w:r>
      <w:r w:rsidR="000B0F78">
        <w:rPr>
          <w:rFonts w:ascii="Times New Roman" w:hAnsi="Times New Roman" w:cs="Times New Roman"/>
          <w:sz w:val="24"/>
          <w:szCs w:val="24"/>
        </w:rPr>
        <w:t xml:space="preserve"> </w:t>
      </w:r>
      <w:hyperlink r:id="rId25" w:history="1">
        <w:r w:rsidR="000B0F78" w:rsidRPr="00A500CB">
          <w:rPr>
            <w:rStyle w:val="Hyperlink"/>
            <w:rFonts w:ascii="Times New Roman" w:hAnsi="Times New Roman" w:cs="Times New Roman"/>
            <w:sz w:val="24"/>
            <w:szCs w:val="24"/>
          </w:rPr>
          <w:t>https://criticalmedia.uwaterloo.ca/beforeyouadopt/</w:t>
        </w:r>
      </w:hyperlink>
    </w:p>
    <w:p w14:paraId="2DBB1EDE" w14:textId="77777777" w:rsidR="000B0F78" w:rsidRDefault="000B0F78" w:rsidP="00154432">
      <w:pPr>
        <w:spacing w:after="0" w:line="240" w:lineRule="auto"/>
        <w:rPr>
          <w:rFonts w:ascii="Times New Roman" w:hAnsi="Times New Roman" w:cs="Times New Roman"/>
          <w:sz w:val="24"/>
          <w:szCs w:val="24"/>
        </w:rPr>
      </w:pPr>
    </w:p>
    <w:p w14:paraId="783BDEE5" w14:textId="7257CF5D" w:rsidR="00154432" w:rsidRP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The primary directive in UCR courses when it comes to Generative AI use is disclosure.</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Students should disclose Generative AI use early on, through discussions with instructors,</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and provide transparent information about research practices by means of formal citation.</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Students should verify sources listed by GenAI searches, including not just titles but</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citations and entire primary texts produced by the platform. Further guidance on how to</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disclose and format GenAI use can be found through professional organizations.</w:t>
      </w:r>
    </w:p>
    <w:p w14:paraId="413A0E88" w14:textId="77777777" w:rsidR="000B0F78" w:rsidRDefault="000B0F78" w:rsidP="00154432">
      <w:pPr>
        <w:spacing w:after="0" w:line="240" w:lineRule="auto"/>
        <w:rPr>
          <w:rFonts w:ascii="Times New Roman" w:hAnsi="Times New Roman" w:cs="Times New Roman"/>
          <w:sz w:val="24"/>
          <w:szCs w:val="24"/>
        </w:rPr>
      </w:pPr>
    </w:p>
    <w:p w14:paraId="2BE2FB37" w14:textId="7E9BFCB1" w:rsidR="00154432" w:rsidRP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APA Journals Policy on Generative AI:</w:t>
      </w:r>
    </w:p>
    <w:p w14:paraId="3DCC48EB" w14:textId="2F3AC5B3" w:rsidR="00154432" w:rsidRDefault="000B0F78" w:rsidP="00154432">
      <w:pPr>
        <w:spacing w:after="0" w:line="240" w:lineRule="auto"/>
        <w:rPr>
          <w:rFonts w:ascii="Times New Roman" w:hAnsi="Times New Roman" w:cs="Times New Roman"/>
          <w:sz w:val="24"/>
          <w:szCs w:val="24"/>
        </w:rPr>
      </w:pPr>
      <w:hyperlink r:id="rId26" w:history="1">
        <w:r w:rsidRPr="00A500CB">
          <w:rPr>
            <w:rStyle w:val="Hyperlink"/>
            <w:rFonts w:ascii="Times New Roman" w:hAnsi="Times New Roman" w:cs="Times New Roman"/>
            <w:sz w:val="24"/>
            <w:szCs w:val="24"/>
          </w:rPr>
          <w:t>https://www.apa.org/pubs/journals/resources/publishing-tips/policy-generative-ai</w:t>
        </w:r>
      </w:hyperlink>
    </w:p>
    <w:p w14:paraId="6AC724B1" w14:textId="77777777" w:rsidR="000B0F78" w:rsidRDefault="000B0F78" w:rsidP="00154432">
      <w:pPr>
        <w:spacing w:after="0" w:line="240" w:lineRule="auto"/>
        <w:rPr>
          <w:rFonts w:ascii="Times New Roman" w:hAnsi="Times New Roman" w:cs="Times New Roman"/>
          <w:sz w:val="24"/>
          <w:szCs w:val="24"/>
        </w:rPr>
      </w:pPr>
    </w:p>
    <w:p w14:paraId="61163457" w14:textId="6B4C5789" w:rsid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Citing Generative AI in MLA Style:</w:t>
      </w:r>
    </w:p>
    <w:p w14:paraId="2BE2C6B2" w14:textId="2D6F0456" w:rsidR="00547293" w:rsidRDefault="000B0F78" w:rsidP="00154432">
      <w:pPr>
        <w:spacing w:after="0" w:line="240" w:lineRule="auto"/>
        <w:rPr>
          <w:rFonts w:ascii="Times New Roman" w:hAnsi="Times New Roman" w:cs="Times New Roman"/>
          <w:sz w:val="24"/>
          <w:szCs w:val="24"/>
        </w:rPr>
      </w:pPr>
      <w:hyperlink r:id="rId27" w:history="1">
        <w:r w:rsidRPr="00A500CB">
          <w:rPr>
            <w:rStyle w:val="Hyperlink"/>
            <w:rFonts w:ascii="Times New Roman" w:hAnsi="Times New Roman" w:cs="Times New Roman"/>
            <w:sz w:val="24"/>
            <w:szCs w:val="24"/>
          </w:rPr>
          <w:t>https://style.mla.org/citing-generative-ai-updated-revised/</w:t>
        </w:r>
      </w:hyperlink>
    </w:p>
    <w:p w14:paraId="435ECCE1" w14:textId="77777777" w:rsidR="000B0F78" w:rsidRDefault="000B0F78" w:rsidP="00154432">
      <w:pPr>
        <w:spacing w:after="0" w:line="240" w:lineRule="auto"/>
        <w:rPr>
          <w:rFonts w:ascii="Times New Roman" w:hAnsi="Times New Roman" w:cs="Times New Roman"/>
          <w:sz w:val="24"/>
          <w:szCs w:val="24"/>
        </w:rPr>
      </w:pPr>
    </w:p>
    <w:p w14:paraId="37485C43" w14:textId="77777777" w:rsidR="00547293" w:rsidRDefault="00547293">
      <w:pPr>
        <w:rPr>
          <w:rFonts w:ascii="Times New Roman" w:hAnsi="Times New Roman" w:cs="Times New Roman"/>
          <w:sz w:val="24"/>
          <w:szCs w:val="24"/>
        </w:rPr>
      </w:pPr>
      <w:r>
        <w:rPr>
          <w:rFonts w:ascii="Times New Roman" w:hAnsi="Times New Roman" w:cs="Times New Roman"/>
          <w:sz w:val="24"/>
          <w:szCs w:val="24"/>
        </w:rPr>
        <w:br w:type="page"/>
      </w:r>
    </w:p>
    <w:p w14:paraId="35ED7361" w14:textId="413C3EDE" w:rsidR="00154432" w:rsidRDefault="00154432" w:rsidP="00154432">
      <w:pPr>
        <w:spacing w:after="0" w:line="240" w:lineRule="auto"/>
        <w:rPr>
          <w:rFonts w:ascii="Times New Roman" w:hAnsi="Times New Roman" w:cs="Times New Roman"/>
          <w:sz w:val="24"/>
          <w:szCs w:val="24"/>
        </w:rPr>
      </w:pPr>
      <w:r w:rsidRPr="00547293">
        <w:rPr>
          <w:rFonts w:ascii="Times New Roman" w:hAnsi="Times New Roman" w:cs="Times New Roman"/>
          <w:sz w:val="24"/>
          <w:szCs w:val="24"/>
          <w:u w:val="single"/>
        </w:rPr>
        <w:lastRenderedPageBreak/>
        <w:t>Graduate Policy on the Use of Generative AI</w:t>
      </w:r>
      <w:r w:rsidR="00547293">
        <w:rPr>
          <w:rFonts w:ascii="Times New Roman" w:hAnsi="Times New Roman" w:cs="Times New Roman"/>
          <w:sz w:val="24"/>
          <w:szCs w:val="24"/>
          <w:u w:val="single"/>
        </w:rPr>
        <w:t xml:space="preserve"> </w:t>
      </w:r>
      <w:r w:rsidR="00547293" w:rsidRPr="00547293">
        <w:rPr>
          <w:rFonts w:ascii="Times New Roman" w:hAnsi="Times New Roman" w:cs="Times New Roman"/>
          <w:sz w:val="24"/>
          <w:szCs w:val="24"/>
        </w:rPr>
        <w:t>(</w:t>
      </w:r>
      <w:proofErr w:type="spellStart"/>
      <w:r w:rsidR="00547293" w:rsidRPr="00547293">
        <w:rPr>
          <w:rFonts w:ascii="Times New Roman" w:hAnsi="Times New Roman" w:cs="Times New Roman"/>
          <w:sz w:val="24"/>
          <w:szCs w:val="24"/>
        </w:rPr>
        <w:t>UWaterloo</w:t>
      </w:r>
      <w:proofErr w:type="spellEnd"/>
      <w:r w:rsidR="00547293" w:rsidRPr="00547293">
        <w:rPr>
          <w:rFonts w:ascii="Times New Roman" w:hAnsi="Times New Roman" w:cs="Times New Roman"/>
          <w:sz w:val="24"/>
          <w:szCs w:val="24"/>
        </w:rPr>
        <w:t>)</w:t>
      </w:r>
    </w:p>
    <w:p w14:paraId="4445252A" w14:textId="77777777" w:rsidR="00547293" w:rsidRPr="00547293" w:rsidRDefault="00547293" w:rsidP="00154432">
      <w:pPr>
        <w:spacing w:after="0" w:line="240" w:lineRule="auto"/>
        <w:rPr>
          <w:rFonts w:ascii="Times New Roman" w:hAnsi="Times New Roman" w:cs="Times New Roman"/>
          <w:sz w:val="24"/>
          <w:szCs w:val="24"/>
          <w:u w:val="single"/>
        </w:rPr>
      </w:pPr>
    </w:p>
    <w:p w14:paraId="21816816" w14:textId="09FC64C4" w:rsid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As outlined in the “Department of English Language and Literature’s Statement on</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 xml:space="preserve">Generative AI,” our </w:t>
      </w:r>
      <w:proofErr w:type="gramStart"/>
      <w:r w:rsidRPr="00154432">
        <w:rPr>
          <w:rFonts w:ascii="Times New Roman" w:hAnsi="Times New Roman" w:cs="Times New Roman"/>
          <w:sz w:val="24"/>
          <w:szCs w:val="24"/>
        </w:rPr>
        <w:t>Department</w:t>
      </w:r>
      <w:proofErr w:type="gramEnd"/>
      <w:r w:rsidRPr="00154432">
        <w:rPr>
          <w:rFonts w:ascii="Times New Roman" w:hAnsi="Times New Roman" w:cs="Times New Roman"/>
          <w:sz w:val="24"/>
          <w:szCs w:val="24"/>
        </w:rPr>
        <w:t xml:space="preserve"> recognizes the potential for Large Language Models to</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disrupt the principles of our discipline. This policy reflects key principles upheld by the</w:t>
      </w:r>
      <w:r w:rsidR="00547293">
        <w:rPr>
          <w:rFonts w:ascii="Times New Roman" w:hAnsi="Times New Roman" w:cs="Times New Roman"/>
          <w:sz w:val="24"/>
          <w:szCs w:val="24"/>
        </w:rPr>
        <w:t xml:space="preserve"> </w:t>
      </w:r>
      <w:proofErr w:type="gramStart"/>
      <w:r w:rsidRPr="00154432">
        <w:rPr>
          <w:rFonts w:ascii="Times New Roman" w:hAnsi="Times New Roman" w:cs="Times New Roman"/>
          <w:sz w:val="24"/>
          <w:szCs w:val="24"/>
        </w:rPr>
        <w:t>department while</w:t>
      </w:r>
      <w:proofErr w:type="gramEnd"/>
      <w:r w:rsidRPr="00154432">
        <w:rPr>
          <w:rFonts w:ascii="Times New Roman" w:hAnsi="Times New Roman" w:cs="Times New Roman"/>
          <w:sz w:val="24"/>
          <w:szCs w:val="24"/>
        </w:rPr>
        <w:t xml:space="preserve"> a) adhering to the codes of academic integrity outlined in Policy 71; and</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b) respecting the guidance on Generative AI for students and supervisors provided by the</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Office of Graduate Studies and Postdoctoral Affairs (GSPA). It is the responsibility of all</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graduate students and instructors to familiarize themselves with these documents.</w:t>
      </w:r>
    </w:p>
    <w:p w14:paraId="48932667" w14:textId="77777777" w:rsidR="000B0F78" w:rsidRPr="00154432" w:rsidRDefault="000B0F78" w:rsidP="00154432">
      <w:pPr>
        <w:spacing w:after="0" w:line="240" w:lineRule="auto"/>
        <w:rPr>
          <w:rFonts w:ascii="Times New Roman" w:hAnsi="Times New Roman" w:cs="Times New Roman"/>
          <w:sz w:val="24"/>
          <w:szCs w:val="24"/>
        </w:rPr>
      </w:pPr>
    </w:p>
    <w:p w14:paraId="7C82C7C4" w14:textId="21564B56" w:rsidR="00154432" w:rsidRDefault="00154432" w:rsidP="000B0F78">
      <w:pPr>
        <w:pStyle w:val="ListParagraph"/>
        <w:numPr>
          <w:ilvl w:val="0"/>
          <w:numId w:val="5"/>
        </w:numPr>
        <w:spacing w:after="0" w:line="240" w:lineRule="auto"/>
        <w:rPr>
          <w:rFonts w:ascii="Times New Roman" w:hAnsi="Times New Roman" w:cs="Times New Roman"/>
          <w:sz w:val="24"/>
          <w:szCs w:val="24"/>
        </w:rPr>
      </w:pPr>
      <w:r w:rsidRPr="000B0F78">
        <w:rPr>
          <w:rFonts w:ascii="Times New Roman" w:hAnsi="Times New Roman" w:cs="Times New Roman"/>
          <w:sz w:val="24"/>
          <w:szCs w:val="24"/>
        </w:rPr>
        <w:t>English GenAI Statement: http://xxxxx</w:t>
      </w:r>
    </w:p>
    <w:p w14:paraId="5DA3BF0C" w14:textId="77777777" w:rsidR="000B0F78" w:rsidRPr="000B0F78" w:rsidRDefault="000B0F78" w:rsidP="000B0F78">
      <w:pPr>
        <w:pStyle w:val="ListParagraph"/>
        <w:spacing w:after="0" w:line="240" w:lineRule="auto"/>
        <w:rPr>
          <w:rFonts w:ascii="Times New Roman" w:hAnsi="Times New Roman" w:cs="Times New Roman"/>
          <w:sz w:val="24"/>
          <w:szCs w:val="24"/>
        </w:rPr>
      </w:pPr>
    </w:p>
    <w:p w14:paraId="71EB98D7" w14:textId="18FE6549" w:rsidR="00547293" w:rsidRDefault="00154432" w:rsidP="000B0F78">
      <w:pPr>
        <w:pStyle w:val="ListParagraph"/>
        <w:numPr>
          <w:ilvl w:val="0"/>
          <w:numId w:val="5"/>
        </w:numPr>
        <w:spacing w:after="0" w:line="240" w:lineRule="auto"/>
        <w:rPr>
          <w:rFonts w:ascii="Times New Roman" w:hAnsi="Times New Roman" w:cs="Times New Roman"/>
          <w:sz w:val="24"/>
          <w:szCs w:val="24"/>
        </w:rPr>
      </w:pPr>
      <w:r w:rsidRPr="000B0F78">
        <w:rPr>
          <w:rFonts w:ascii="Times New Roman" w:hAnsi="Times New Roman" w:cs="Times New Roman"/>
          <w:sz w:val="24"/>
          <w:szCs w:val="24"/>
        </w:rPr>
        <w:t>Policy 71: https://uwaterloo.ca/secretariat/policies-procedures-guidelines/policy-71</w:t>
      </w:r>
    </w:p>
    <w:p w14:paraId="7A673403" w14:textId="77777777" w:rsidR="000B0F78" w:rsidRPr="000B0F78" w:rsidRDefault="000B0F78" w:rsidP="000B0F78">
      <w:pPr>
        <w:pStyle w:val="ListParagraph"/>
        <w:spacing w:after="0" w:line="240" w:lineRule="auto"/>
        <w:rPr>
          <w:rFonts w:ascii="Times New Roman" w:hAnsi="Times New Roman" w:cs="Times New Roman"/>
          <w:sz w:val="24"/>
          <w:szCs w:val="24"/>
        </w:rPr>
      </w:pPr>
    </w:p>
    <w:p w14:paraId="476AA0EC" w14:textId="3218C400" w:rsidR="00154432" w:rsidRDefault="00154432" w:rsidP="000B0F78">
      <w:pPr>
        <w:pStyle w:val="ListParagraph"/>
        <w:numPr>
          <w:ilvl w:val="0"/>
          <w:numId w:val="5"/>
        </w:numPr>
        <w:spacing w:after="0" w:line="240" w:lineRule="auto"/>
        <w:rPr>
          <w:rFonts w:ascii="Times New Roman" w:hAnsi="Times New Roman" w:cs="Times New Roman"/>
          <w:sz w:val="24"/>
          <w:szCs w:val="24"/>
        </w:rPr>
      </w:pPr>
      <w:r w:rsidRPr="000B0F78">
        <w:rPr>
          <w:rFonts w:ascii="Times New Roman" w:hAnsi="Times New Roman" w:cs="Times New Roman"/>
          <w:sz w:val="24"/>
          <w:szCs w:val="24"/>
        </w:rPr>
        <w:t>GSPA GenAI Guidance: https://uwaterloo.ca/current-</w:t>
      </w:r>
      <w:r w:rsidR="000B0F78">
        <w:rPr>
          <w:rFonts w:ascii="Times New Roman" w:hAnsi="Times New Roman" w:cs="Times New Roman"/>
          <w:sz w:val="24"/>
          <w:szCs w:val="24"/>
        </w:rPr>
        <w:t>g</w:t>
      </w:r>
      <w:r w:rsidRPr="000B0F78">
        <w:rPr>
          <w:rFonts w:ascii="Times New Roman" w:hAnsi="Times New Roman" w:cs="Times New Roman"/>
          <w:sz w:val="24"/>
          <w:szCs w:val="24"/>
        </w:rPr>
        <w:t>raduatestudents/academics/generative-artificial-intelligence-genai-guidance-graduate</w:t>
      </w:r>
    </w:p>
    <w:p w14:paraId="2DB8AADF" w14:textId="77777777" w:rsidR="000B0F78" w:rsidRPr="000B0F78" w:rsidRDefault="000B0F78" w:rsidP="000B0F78">
      <w:pPr>
        <w:pStyle w:val="ListParagraph"/>
        <w:spacing w:after="0" w:line="240" w:lineRule="auto"/>
        <w:rPr>
          <w:rFonts w:ascii="Times New Roman" w:hAnsi="Times New Roman" w:cs="Times New Roman"/>
          <w:sz w:val="24"/>
          <w:szCs w:val="24"/>
        </w:rPr>
      </w:pPr>
    </w:p>
    <w:p w14:paraId="5196B252" w14:textId="3E34E618" w:rsidR="00154432" w:rsidRDefault="00154432" w:rsidP="000B0F78">
      <w:pPr>
        <w:pStyle w:val="ListParagraph"/>
        <w:numPr>
          <w:ilvl w:val="0"/>
          <w:numId w:val="5"/>
        </w:numPr>
        <w:spacing w:after="0" w:line="240" w:lineRule="auto"/>
        <w:rPr>
          <w:rFonts w:ascii="Times New Roman" w:hAnsi="Times New Roman" w:cs="Times New Roman"/>
          <w:sz w:val="24"/>
          <w:szCs w:val="24"/>
        </w:rPr>
      </w:pPr>
      <w:r w:rsidRPr="000B0F78">
        <w:rPr>
          <w:rFonts w:ascii="Times New Roman" w:hAnsi="Times New Roman" w:cs="Times New Roman"/>
          <w:sz w:val="24"/>
          <w:szCs w:val="24"/>
        </w:rPr>
        <w:t>See also: “Before You Adopt GenAI”:</w:t>
      </w:r>
      <w:r w:rsidR="000B0F78">
        <w:rPr>
          <w:rFonts w:ascii="Times New Roman" w:hAnsi="Times New Roman" w:cs="Times New Roman"/>
          <w:sz w:val="24"/>
          <w:szCs w:val="24"/>
        </w:rPr>
        <w:t xml:space="preserve"> </w:t>
      </w:r>
      <w:r w:rsidRPr="000B0F78">
        <w:rPr>
          <w:rFonts w:ascii="Times New Roman" w:hAnsi="Times New Roman" w:cs="Times New Roman"/>
          <w:sz w:val="24"/>
          <w:szCs w:val="24"/>
        </w:rPr>
        <w:t>https://criticalmedia.uwaterloo.ca/beforeyouadopt/</w:t>
      </w:r>
    </w:p>
    <w:p w14:paraId="22C0EE82" w14:textId="77777777" w:rsidR="000B0F78" w:rsidRDefault="000B0F78" w:rsidP="00154432">
      <w:pPr>
        <w:spacing w:after="0" w:line="240" w:lineRule="auto"/>
        <w:rPr>
          <w:rFonts w:ascii="Times New Roman" w:hAnsi="Times New Roman" w:cs="Times New Roman"/>
          <w:sz w:val="24"/>
          <w:szCs w:val="24"/>
        </w:rPr>
      </w:pPr>
    </w:p>
    <w:p w14:paraId="4355EDEA" w14:textId="50352B0A" w:rsid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 xml:space="preserve">Our primary directive for Graduate Students is </w:t>
      </w:r>
      <w:r w:rsidRPr="00154432">
        <w:rPr>
          <w:rFonts w:ascii="Times New Roman" w:hAnsi="Times New Roman" w:cs="Times New Roman"/>
          <w:b/>
          <w:bCs/>
          <w:sz w:val="24"/>
          <w:szCs w:val="24"/>
        </w:rPr>
        <w:t>disclosure</w:t>
      </w:r>
      <w:r w:rsidRPr="00154432">
        <w:rPr>
          <w:rFonts w:ascii="Times New Roman" w:hAnsi="Times New Roman" w:cs="Times New Roman"/>
          <w:sz w:val="24"/>
          <w:szCs w:val="24"/>
        </w:rPr>
        <w:t>, both before and after the use of</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GenAI tools. The Department values culminating projects toward the MA or PhD that</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represent sustained, original, and self-directed intellectual contributions. Any use of GenAI</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should be discussed between student and instructor or supervisor before its use, including</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the development of projects that openly experiment with GenAI.</w:t>
      </w:r>
    </w:p>
    <w:p w14:paraId="02466D41" w14:textId="77777777" w:rsidR="000B0F78" w:rsidRPr="00154432" w:rsidRDefault="000B0F78" w:rsidP="00154432">
      <w:pPr>
        <w:spacing w:after="0" w:line="240" w:lineRule="auto"/>
        <w:rPr>
          <w:rFonts w:ascii="Times New Roman" w:hAnsi="Times New Roman" w:cs="Times New Roman"/>
          <w:sz w:val="24"/>
          <w:szCs w:val="24"/>
        </w:rPr>
      </w:pPr>
    </w:p>
    <w:p w14:paraId="143C8376" w14:textId="0B24DF9F" w:rsid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Students are responsible for all information they adopt from GenAI,</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understanding the uncritical use of these platforms can risk violations of academic</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integrity. In addition to disclosing use, they should verify sources listed by GenAI searches,</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including not just titles but citations and entire primary texts produced by the platform.</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Further guidance on how to disclose and format GenAI use can be found through</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professional organizations.</w:t>
      </w:r>
    </w:p>
    <w:p w14:paraId="5FE1DBA0" w14:textId="77777777" w:rsidR="000B0F78" w:rsidRPr="00154432" w:rsidRDefault="000B0F78" w:rsidP="00154432">
      <w:pPr>
        <w:spacing w:after="0" w:line="240" w:lineRule="auto"/>
        <w:rPr>
          <w:rFonts w:ascii="Times New Roman" w:hAnsi="Times New Roman" w:cs="Times New Roman"/>
          <w:sz w:val="24"/>
          <w:szCs w:val="24"/>
        </w:rPr>
      </w:pPr>
    </w:p>
    <w:p w14:paraId="708C1178" w14:textId="77777777" w:rsidR="00154432" w:rsidRP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APA Journals Policy on Generative AI:</w:t>
      </w:r>
    </w:p>
    <w:p w14:paraId="0FC959FE" w14:textId="36B968A3" w:rsidR="00547293" w:rsidRDefault="00547293" w:rsidP="00154432">
      <w:pPr>
        <w:spacing w:after="0" w:line="240" w:lineRule="auto"/>
        <w:rPr>
          <w:rFonts w:ascii="Times New Roman" w:hAnsi="Times New Roman" w:cs="Times New Roman"/>
          <w:sz w:val="24"/>
          <w:szCs w:val="24"/>
        </w:rPr>
      </w:pPr>
      <w:hyperlink r:id="rId28" w:history="1">
        <w:r w:rsidRPr="00A500CB">
          <w:rPr>
            <w:rStyle w:val="Hyperlink"/>
            <w:rFonts w:ascii="Times New Roman" w:hAnsi="Times New Roman" w:cs="Times New Roman"/>
            <w:sz w:val="24"/>
            <w:szCs w:val="24"/>
          </w:rPr>
          <w:t>https://www.apa.org/pubs/journals/resources/publishing-tips/policy-generative-ai</w:t>
        </w:r>
      </w:hyperlink>
    </w:p>
    <w:p w14:paraId="5DF08C7C" w14:textId="77777777" w:rsidR="000B0F78" w:rsidRDefault="000B0F78" w:rsidP="00154432">
      <w:pPr>
        <w:spacing w:after="0" w:line="240" w:lineRule="auto"/>
        <w:rPr>
          <w:rFonts w:ascii="Times New Roman" w:hAnsi="Times New Roman" w:cs="Times New Roman"/>
          <w:sz w:val="24"/>
          <w:szCs w:val="24"/>
        </w:rPr>
      </w:pPr>
    </w:p>
    <w:p w14:paraId="000A7BC4" w14:textId="76B37731" w:rsidR="00154432" w:rsidRP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Citing Generative AI in MLA Style:</w:t>
      </w:r>
    </w:p>
    <w:p w14:paraId="2D3ABB9C" w14:textId="613D03A0" w:rsidR="00154432" w:rsidRDefault="00547293" w:rsidP="00154432">
      <w:pPr>
        <w:spacing w:after="0" w:line="240" w:lineRule="auto"/>
        <w:rPr>
          <w:rFonts w:ascii="Times New Roman" w:hAnsi="Times New Roman" w:cs="Times New Roman"/>
          <w:sz w:val="24"/>
          <w:szCs w:val="24"/>
        </w:rPr>
      </w:pPr>
      <w:hyperlink r:id="rId29" w:history="1">
        <w:r w:rsidRPr="00A500CB">
          <w:rPr>
            <w:rStyle w:val="Hyperlink"/>
            <w:rFonts w:ascii="Times New Roman" w:hAnsi="Times New Roman" w:cs="Times New Roman"/>
            <w:sz w:val="24"/>
            <w:szCs w:val="24"/>
          </w:rPr>
          <w:t>https://style.mla.org/citing-generative-ai-updated-revised/</w:t>
        </w:r>
      </w:hyperlink>
    </w:p>
    <w:p w14:paraId="3E0F0B6B" w14:textId="77777777" w:rsidR="00547293" w:rsidRPr="00154432" w:rsidRDefault="00547293" w:rsidP="00154432">
      <w:pPr>
        <w:spacing w:after="0" w:line="240" w:lineRule="auto"/>
        <w:rPr>
          <w:rFonts w:ascii="Times New Roman" w:hAnsi="Times New Roman" w:cs="Times New Roman"/>
          <w:sz w:val="24"/>
          <w:szCs w:val="24"/>
        </w:rPr>
      </w:pPr>
    </w:p>
    <w:p w14:paraId="0371AB86" w14:textId="77777777" w:rsidR="00547293" w:rsidRDefault="00547293">
      <w:pPr>
        <w:rPr>
          <w:rFonts w:ascii="Times New Roman" w:hAnsi="Times New Roman" w:cs="Times New Roman"/>
          <w:b/>
          <w:bCs/>
          <w:sz w:val="24"/>
          <w:szCs w:val="24"/>
        </w:rPr>
      </w:pPr>
      <w:r>
        <w:rPr>
          <w:rFonts w:ascii="Times New Roman" w:hAnsi="Times New Roman" w:cs="Times New Roman"/>
          <w:b/>
          <w:bCs/>
          <w:sz w:val="24"/>
          <w:szCs w:val="24"/>
        </w:rPr>
        <w:br w:type="page"/>
      </w:r>
    </w:p>
    <w:p w14:paraId="413C2C5C" w14:textId="2B35B59F" w:rsidR="00154432" w:rsidRPr="00547293" w:rsidRDefault="00154432" w:rsidP="00154432">
      <w:pPr>
        <w:spacing w:after="0" w:line="240" w:lineRule="auto"/>
        <w:rPr>
          <w:rFonts w:ascii="Times New Roman" w:hAnsi="Times New Roman" w:cs="Times New Roman"/>
          <w:sz w:val="24"/>
          <w:szCs w:val="24"/>
          <w:u w:val="single"/>
        </w:rPr>
      </w:pPr>
      <w:r w:rsidRPr="00547293">
        <w:rPr>
          <w:rFonts w:ascii="Times New Roman" w:hAnsi="Times New Roman" w:cs="Times New Roman"/>
          <w:sz w:val="24"/>
          <w:szCs w:val="24"/>
          <w:u w:val="single"/>
        </w:rPr>
        <w:lastRenderedPageBreak/>
        <w:t>Department of English Language and Literature</w:t>
      </w:r>
      <w:r w:rsidR="00547293" w:rsidRPr="00547293">
        <w:rPr>
          <w:rFonts w:ascii="Times New Roman" w:hAnsi="Times New Roman" w:cs="Times New Roman"/>
          <w:sz w:val="24"/>
          <w:szCs w:val="24"/>
          <w:u w:val="single"/>
        </w:rPr>
        <w:t xml:space="preserve"> </w:t>
      </w:r>
    </w:p>
    <w:p w14:paraId="3C7EA0FC" w14:textId="1BE1D3E8" w:rsidR="00154432" w:rsidRDefault="00154432" w:rsidP="00154432">
      <w:pPr>
        <w:spacing w:after="0" w:line="240" w:lineRule="auto"/>
        <w:rPr>
          <w:rFonts w:ascii="Times New Roman" w:hAnsi="Times New Roman" w:cs="Times New Roman"/>
          <w:sz w:val="24"/>
          <w:szCs w:val="24"/>
        </w:rPr>
      </w:pPr>
      <w:r w:rsidRPr="00547293">
        <w:rPr>
          <w:rFonts w:ascii="Times New Roman" w:hAnsi="Times New Roman" w:cs="Times New Roman"/>
          <w:sz w:val="24"/>
          <w:szCs w:val="24"/>
          <w:u w:val="single"/>
        </w:rPr>
        <w:t>UNDERGRADUATE Student Contract Regarding Generative AI</w:t>
      </w:r>
      <w:r w:rsidR="00547293">
        <w:rPr>
          <w:rFonts w:ascii="Times New Roman" w:hAnsi="Times New Roman" w:cs="Times New Roman"/>
          <w:sz w:val="24"/>
          <w:szCs w:val="24"/>
          <w:u w:val="single"/>
        </w:rPr>
        <w:t xml:space="preserve"> </w:t>
      </w:r>
      <w:r w:rsidR="00547293" w:rsidRPr="00547293">
        <w:rPr>
          <w:rFonts w:ascii="Times New Roman" w:hAnsi="Times New Roman" w:cs="Times New Roman"/>
          <w:sz w:val="24"/>
          <w:szCs w:val="24"/>
        </w:rPr>
        <w:t>(</w:t>
      </w:r>
      <w:proofErr w:type="spellStart"/>
      <w:r w:rsidR="00547293" w:rsidRPr="00547293">
        <w:rPr>
          <w:rFonts w:ascii="Times New Roman" w:hAnsi="Times New Roman" w:cs="Times New Roman"/>
          <w:sz w:val="24"/>
          <w:szCs w:val="24"/>
        </w:rPr>
        <w:t>UWaterloo</w:t>
      </w:r>
      <w:proofErr w:type="spellEnd"/>
      <w:r w:rsidR="00547293" w:rsidRPr="00547293">
        <w:rPr>
          <w:rFonts w:ascii="Times New Roman" w:hAnsi="Times New Roman" w:cs="Times New Roman"/>
          <w:sz w:val="24"/>
          <w:szCs w:val="24"/>
        </w:rPr>
        <w:t>)</w:t>
      </w:r>
    </w:p>
    <w:p w14:paraId="1571D8C0" w14:textId="77777777" w:rsidR="00547293" w:rsidRPr="00547293" w:rsidRDefault="00547293" w:rsidP="00154432">
      <w:pPr>
        <w:spacing w:after="0" w:line="240" w:lineRule="auto"/>
        <w:rPr>
          <w:rFonts w:ascii="Times New Roman" w:hAnsi="Times New Roman" w:cs="Times New Roman"/>
          <w:sz w:val="24"/>
          <w:szCs w:val="24"/>
          <w:u w:val="single"/>
        </w:rPr>
      </w:pPr>
    </w:p>
    <w:p w14:paraId="1F449CE2" w14:textId="6120A702" w:rsid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Guidelines around the adoption of Generative AI in undergraduate courses can vary</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depending on the instructor. This document was designed for those who wish to enter into</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a contractual agreement between instructor and student, undertaken in the spirit of the</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University of Waterloo’s principles of Academic Integrity as outlined in Policy 71: “honesty,</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trust, fairness, respect and responsibility.”</w:t>
      </w:r>
    </w:p>
    <w:p w14:paraId="5B756296" w14:textId="77777777" w:rsidR="00547293" w:rsidRPr="00154432" w:rsidRDefault="00547293" w:rsidP="00154432">
      <w:pPr>
        <w:spacing w:after="0" w:line="240" w:lineRule="auto"/>
        <w:rPr>
          <w:rFonts w:ascii="Times New Roman" w:hAnsi="Times New Roman" w:cs="Times New Roman"/>
          <w:sz w:val="24"/>
          <w:szCs w:val="24"/>
        </w:rPr>
      </w:pPr>
    </w:p>
    <w:p w14:paraId="5CB362FB" w14:textId="245C01E9" w:rsidR="00154432" w:rsidRPr="00154432" w:rsidRDefault="00154432" w:rsidP="00154432">
      <w:pPr>
        <w:spacing w:after="0" w:line="240" w:lineRule="auto"/>
        <w:rPr>
          <w:rFonts w:ascii="Times New Roman" w:hAnsi="Times New Roman" w:cs="Times New Roman"/>
          <w:i/>
          <w:iCs/>
          <w:sz w:val="24"/>
          <w:szCs w:val="24"/>
        </w:rPr>
      </w:pPr>
      <w:r w:rsidRPr="00154432">
        <w:rPr>
          <w:rFonts w:ascii="Times New Roman" w:hAnsi="Times New Roman" w:cs="Times New Roman"/>
          <w:i/>
          <w:iCs/>
          <w:sz w:val="24"/>
          <w:szCs w:val="24"/>
        </w:rPr>
        <w:t>I ____________________________________________ have read the documents listed below</w:t>
      </w:r>
      <w:r w:rsidR="00547293">
        <w:rPr>
          <w:rFonts w:ascii="Times New Roman" w:hAnsi="Times New Roman" w:cs="Times New Roman"/>
          <w:i/>
          <w:iCs/>
          <w:sz w:val="24"/>
          <w:szCs w:val="24"/>
        </w:rPr>
        <w:t xml:space="preserve"> </w:t>
      </w:r>
      <w:r w:rsidRPr="00154432">
        <w:rPr>
          <w:rFonts w:ascii="Times New Roman" w:hAnsi="Times New Roman" w:cs="Times New Roman"/>
          <w:i/>
          <w:iCs/>
          <w:sz w:val="24"/>
          <w:szCs w:val="24"/>
        </w:rPr>
        <w:t>regarding the use of Generative AI for course work. I understand that misuse of Generative</w:t>
      </w:r>
      <w:r w:rsidR="00547293">
        <w:rPr>
          <w:rFonts w:ascii="Times New Roman" w:hAnsi="Times New Roman" w:cs="Times New Roman"/>
          <w:i/>
          <w:iCs/>
          <w:sz w:val="24"/>
          <w:szCs w:val="24"/>
        </w:rPr>
        <w:t xml:space="preserve"> </w:t>
      </w:r>
      <w:r w:rsidRPr="00154432">
        <w:rPr>
          <w:rFonts w:ascii="Times New Roman" w:hAnsi="Times New Roman" w:cs="Times New Roman"/>
          <w:i/>
          <w:iCs/>
          <w:sz w:val="24"/>
          <w:szCs w:val="24"/>
        </w:rPr>
        <w:t>AI could result in a form of Academic Misconduct according to Policy 71. I also agree to</w:t>
      </w:r>
      <w:r w:rsidR="00547293">
        <w:rPr>
          <w:rFonts w:ascii="Times New Roman" w:hAnsi="Times New Roman" w:cs="Times New Roman"/>
          <w:i/>
          <w:iCs/>
          <w:sz w:val="24"/>
          <w:szCs w:val="24"/>
        </w:rPr>
        <w:t xml:space="preserve"> </w:t>
      </w:r>
      <w:r w:rsidRPr="00154432">
        <w:rPr>
          <w:rFonts w:ascii="Times New Roman" w:hAnsi="Times New Roman" w:cs="Times New Roman"/>
          <w:i/>
          <w:iCs/>
          <w:sz w:val="24"/>
          <w:szCs w:val="24"/>
        </w:rPr>
        <w:t>disclose my use of Generative AI in coursework writing and design, and in longform writing</w:t>
      </w:r>
      <w:r w:rsidR="00547293">
        <w:rPr>
          <w:rFonts w:ascii="Times New Roman" w:hAnsi="Times New Roman" w:cs="Times New Roman"/>
          <w:i/>
          <w:iCs/>
          <w:sz w:val="24"/>
          <w:szCs w:val="24"/>
        </w:rPr>
        <w:t xml:space="preserve"> </w:t>
      </w:r>
      <w:r w:rsidRPr="00154432">
        <w:rPr>
          <w:rFonts w:ascii="Times New Roman" w:hAnsi="Times New Roman" w:cs="Times New Roman"/>
          <w:i/>
          <w:iCs/>
          <w:sz w:val="24"/>
          <w:szCs w:val="24"/>
        </w:rPr>
        <w:t>required for theses, directed readings, and other projects. I take full responsibility for my</w:t>
      </w:r>
      <w:r w:rsidR="00547293">
        <w:rPr>
          <w:rFonts w:ascii="Times New Roman" w:hAnsi="Times New Roman" w:cs="Times New Roman"/>
          <w:i/>
          <w:iCs/>
          <w:sz w:val="24"/>
          <w:szCs w:val="24"/>
        </w:rPr>
        <w:t xml:space="preserve"> </w:t>
      </w:r>
      <w:r w:rsidRPr="00154432">
        <w:rPr>
          <w:rFonts w:ascii="Times New Roman" w:hAnsi="Times New Roman" w:cs="Times New Roman"/>
          <w:i/>
          <w:iCs/>
          <w:sz w:val="24"/>
          <w:szCs w:val="24"/>
        </w:rPr>
        <w:t>use of false or inaccurate information provided by Generative AI platforms.</w:t>
      </w:r>
    </w:p>
    <w:p w14:paraId="6D10B92B" w14:textId="77777777" w:rsidR="000B0F78" w:rsidRDefault="000B0F78" w:rsidP="00154432">
      <w:pPr>
        <w:spacing w:after="0" w:line="240" w:lineRule="auto"/>
        <w:rPr>
          <w:rFonts w:ascii="Times New Roman" w:hAnsi="Times New Roman" w:cs="Times New Roman"/>
          <w:i/>
          <w:iCs/>
          <w:sz w:val="24"/>
          <w:szCs w:val="24"/>
        </w:rPr>
      </w:pPr>
    </w:p>
    <w:p w14:paraId="68E92E3E" w14:textId="704A4A49" w:rsidR="00154432" w:rsidRPr="00154432" w:rsidRDefault="00154432" w:rsidP="00154432">
      <w:pPr>
        <w:spacing w:after="0" w:line="240" w:lineRule="auto"/>
        <w:rPr>
          <w:rFonts w:ascii="Times New Roman" w:hAnsi="Times New Roman" w:cs="Times New Roman"/>
          <w:i/>
          <w:iCs/>
          <w:sz w:val="24"/>
          <w:szCs w:val="24"/>
        </w:rPr>
      </w:pPr>
      <w:r w:rsidRPr="00154432">
        <w:rPr>
          <w:rFonts w:ascii="Times New Roman" w:hAnsi="Times New Roman" w:cs="Times New Roman"/>
          <w:i/>
          <w:iCs/>
          <w:sz w:val="24"/>
          <w:szCs w:val="24"/>
        </w:rPr>
        <w:t>Documents referenced in this contract:</w:t>
      </w:r>
    </w:p>
    <w:p w14:paraId="309C3AA5" w14:textId="77777777" w:rsidR="000B0F78" w:rsidRDefault="000B0F78" w:rsidP="00154432">
      <w:pPr>
        <w:spacing w:after="0" w:line="240" w:lineRule="auto"/>
        <w:rPr>
          <w:rFonts w:ascii="Times New Roman" w:hAnsi="Times New Roman" w:cs="Times New Roman"/>
          <w:sz w:val="24"/>
          <w:szCs w:val="24"/>
        </w:rPr>
      </w:pPr>
    </w:p>
    <w:p w14:paraId="549FF26A" w14:textId="1C16C54F" w:rsidR="00154432" w:rsidRPr="000B0F78" w:rsidRDefault="00154432" w:rsidP="000B0F78">
      <w:pPr>
        <w:pStyle w:val="ListParagraph"/>
        <w:numPr>
          <w:ilvl w:val="0"/>
          <w:numId w:val="6"/>
        </w:numPr>
        <w:spacing w:after="0" w:line="240" w:lineRule="auto"/>
        <w:rPr>
          <w:rFonts w:ascii="Times New Roman" w:hAnsi="Times New Roman" w:cs="Times New Roman"/>
          <w:sz w:val="24"/>
          <w:szCs w:val="24"/>
        </w:rPr>
      </w:pPr>
      <w:r w:rsidRPr="000B0F78">
        <w:rPr>
          <w:rFonts w:ascii="Times New Roman" w:hAnsi="Times New Roman" w:cs="Times New Roman"/>
          <w:sz w:val="24"/>
          <w:szCs w:val="24"/>
        </w:rPr>
        <w:t xml:space="preserve">English GenAI Statement: </w:t>
      </w:r>
      <w:r w:rsidR="000B0F78" w:rsidRPr="000B0F78">
        <w:rPr>
          <w:rFonts w:ascii="Times New Roman" w:hAnsi="Times New Roman" w:cs="Times New Roman"/>
          <w:sz w:val="24"/>
          <w:szCs w:val="24"/>
        </w:rPr>
        <w:t>http://xxxxx</w:t>
      </w:r>
    </w:p>
    <w:p w14:paraId="2BCD63E9" w14:textId="77777777" w:rsidR="000B0F78" w:rsidRPr="00154432" w:rsidRDefault="000B0F78" w:rsidP="00154432">
      <w:pPr>
        <w:spacing w:after="0" w:line="240" w:lineRule="auto"/>
        <w:rPr>
          <w:rFonts w:ascii="Times New Roman" w:hAnsi="Times New Roman" w:cs="Times New Roman"/>
          <w:sz w:val="24"/>
          <w:szCs w:val="24"/>
        </w:rPr>
      </w:pPr>
    </w:p>
    <w:p w14:paraId="4E3B6FCC" w14:textId="09D6ED13" w:rsidR="00154432" w:rsidRPr="000B0F78" w:rsidRDefault="00154432" w:rsidP="000B0F78">
      <w:pPr>
        <w:pStyle w:val="ListParagraph"/>
        <w:numPr>
          <w:ilvl w:val="0"/>
          <w:numId w:val="6"/>
        </w:numPr>
        <w:spacing w:after="0" w:line="240" w:lineRule="auto"/>
        <w:rPr>
          <w:rFonts w:ascii="Times New Roman" w:hAnsi="Times New Roman" w:cs="Times New Roman"/>
          <w:sz w:val="24"/>
          <w:szCs w:val="24"/>
        </w:rPr>
      </w:pPr>
      <w:r w:rsidRPr="000B0F78">
        <w:rPr>
          <w:rFonts w:ascii="Times New Roman" w:hAnsi="Times New Roman" w:cs="Times New Roman"/>
          <w:sz w:val="24"/>
          <w:szCs w:val="24"/>
        </w:rPr>
        <w:t xml:space="preserve">Policy 71: </w:t>
      </w:r>
      <w:hyperlink r:id="rId30" w:history="1">
        <w:r w:rsidR="000B0F78" w:rsidRPr="000B0F78">
          <w:rPr>
            <w:rStyle w:val="Hyperlink"/>
            <w:rFonts w:ascii="Times New Roman" w:hAnsi="Times New Roman" w:cs="Times New Roman"/>
            <w:sz w:val="24"/>
            <w:szCs w:val="24"/>
          </w:rPr>
          <w:t>https://uwaterloo.ca/secretariat/policies-procedures-guidelines/policy-71</w:t>
        </w:r>
      </w:hyperlink>
    </w:p>
    <w:p w14:paraId="7AE89743" w14:textId="77777777" w:rsidR="000B0F78" w:rsidRDefault="000B0F78" w:rsidP="00154432">
      <w:pPr>
        <w:spacing w:after="0" w:line="240" w:lineRule="auto"/>
        <w:rPr>
          <w:rFonts w:ascii="Times New Roman" w:hAnsi="Times New Roman" w:cs="Times New Roman"/>
          <w:sz w:val="24"/>
          <w:szCs w:val="24"/>
        </w:rPr>
      </w:pPr>
    </w:p>
    <w:p w14:paraId="384AB908" w14:textId="77777777" w:rsidR="000B0F78" w:rsidRPr="00154432" w:rsidRDefault="000B0F78" w:rsidP="00154432">
      <w:pPr>
        <w:spacing w:after="0" w:line="240" w:lineRule="auto"/>
        <w:rPr>
          <w:rFonts w:ascii="Times New Roman" w:hAnsi="Times New Roman" w:cs="Times New Roman"/>
          <w:sz w:val="24"/>
          <w:szCs w:val="24"/>
        </w:rPr>
      </w:pPr>
    </w:p>
    <w:p w14:paraId="593CB881" w14:textId="77777777" w:rsidR="00154432" w:rsidRP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 xml:space="preserve">Signature: </w:t>
      </w:r>
      <w:r w:rsidRPr="00154432">
        <w:rPr>
          <w:rFonts w:ascii="Times New Roman" w:hAnsi="Times New Roman" w:cs="Times New Roman"/>
          <w:i/>
          <w:iCs/>
          <w:sz w:val="24"/>
          <w:szCs w:val="24"/>
        </w:rPr>
        <w:t xml:space="preserve">____________________________________ </w:t>
      </w:r>
      <w:r w:rsidRPr="00154432">
        <w:rPr>
          <w:rFonts w:ascii="Times New Roman" w:hAnsi="Times New Roman" w:cs="Times New Roman"/>
          <w:sz w:val="24"/>
          <w:szCs w:val="24"/>
        </w:rPr>
        <w:t>Date: _______________</w:t>
      </w:r>
    </w:p>
    <w:p w14:paraId="47CE0346" w14:textId="77777777" w:rsidR="00547293" w:rsidRDefault="00547293">
      <w:pPr>
        <w:rPr>
          <w:rFonts w:ascii="Times New Roman" w:hAnsi="Times New Roman" w:cs="Times New Roman"/>
          <w:b/>
          <w:bCs/>
          <w:sz w:val="24"/>
          <w:szCs w:val="24"/>
        </w:rPr>
      </w:pPr>
      <w:r>
        <w:rPr>
          <w:rFonts w:ascii="Times New Roman" w:hAnsi="Times New Roman" w:cs="Times New Roman"/>
          <w:b/>
          <w:bCs/>
          <w:sz w:val="24"/>
          <w:szCs w:val="24"/>
        </w:rPr>
        <w:br w:type="page"/>
      </w:r>
    </w:p>
    <w:p w14:paraId="097F0D13" w14:textId="78C20F33" w:rsidR="00154432" w:rsidRPr="00547293" w:rsidRDefault="00154432" w:rsidP="00154432">
      <w:pPr>
        <w:spacing w:after="0" w:line="240" w:lineRule="auto"/>
        <w:rPr>
          <w:rFonts w:ascii="Times New Roman" w:hAnsi="Times New Roman" w:cs="Times New Roman"/>
          <w:sz w:val="24"/>
          <w:szCs w:val="24"/>
          <w:u w:val="single"/>
        </w:rPr>
      </w:pPr>
      <w:r w:rsidRPr="00547293">
        <w:rPr>
          <w:rFonts w:ascii="Times New Roman" w:hAnsi="Times New Roman" w:cs="Times New Roman"/>
          <w:sz w:val="24"/>
          <w:szCs w:val="24"/>
          <w:u w:val="single"/>
        </w:rPr>
        <w:lastRenderedPageBreak/>
        <w:t>Department of English Language and Literature</w:t>
      </w:r>
    </w:p>
    <w:p w14:paraId="6A254E11" w14:textId="42A256E6" w:rsidR="00154432" w:rsidRPr="00547293" w:rsidRDefault="00154432" w:rsidP="00154432">
      <w:pPr>
        <w:spacing w:after="0" w:line="240" w:lineRule="auto"/>
        <w:rPr>
          <w:rFonts w:ascii="Times New Roman" w:hAnsi="Times New Roman" w:cs="Times New Roman"/>
          <w:sz w:val="24"/>
          <w:szCs w:val="24"/>
        </w:rPr>
      </w:pPr>
      <w:r w:rsidRPr="00547293">
        <w:rPr>
          <w:rFonts w:ascii="Times New Roman" w:hAnsi="Times New Roman" w:cs="Times New Roman"/>
          <w:sz w:val="24"/>
          <w:szCs w:val="24"/>
          <w:u w:val="single"/>
        </w:rPr>
        <w:t>UCR Student Contract Regarding Generative AI</w:t>
      </w:r>
      <w:r w:rsidR="00547293">
        <w:rPr>
          <w:rFonts w:ascii="Times New Roman" w:hAnsi="Times New Roman" w:cs="Times New Roman"/>
          <w:sz w:val="24"/>
          <w:szCs w:val="24"/>
        </w:rPr>
        <w:t xml:space="preserve"> (</w:t>
      </w:r>
      <w:proofErr w:type="spellStart"/>
      <w:r w:rsidR="00547293">
        <w:rPr>
          <w:rFonts w:ascii="Times New Roman" w:hAnsi="Times New Roman" w:cs="Times New Roman"/>
          <w:sz w:val="24"/>
          <w:szCs w:val="24"/>
        </w:rPr>
        <w:t>UWaterloo</w:t>
      </w:r>
      <w:proofErr w:type="spellEnd"/>
      <w:r w:rsidR="00547293">
        <w:rPr>
          <w:rFonts w:ascii="Times New Roman" w:hAnsi="Times New Roman" w:cs="Times New Roman"/>
          <w:sz w:val="24"/>
          <w:szCs w:val="24"/>
        </w:rPr>
        <w:t>)</w:t>
      </w:r>
    </w:p>
    <w:p w14:paraId="209E114A" w14:textId="77777777" w:rsidR="00547293" w:rsidRDefault="00547293" w:rsidP="00154432">
      <w:pPr>
        <w:spacing w:after="0" w:line="240" w:lineRule="auto"/>
        <w:rPr>
          <w:rFonts w:ascii="Times New Roman" w:hAnsi="Times New Roman" w:cs="Times New Roman"/>
          <w:sz w:val="24"/>
          <w:szCs w:val="24"/>
        </w:rPr>
      </w:pPr>
    </w:p>
    <w:p w14:paraId="1814BCF5" w14:textId="7A5B8273" w:rsid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Guidelines around the adoption of Generative AI in UCR courses can vary depending on the</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instructor. This document was designed for those who wish to enter into a contractual</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agreement between instructor and student, undertaken in the spirit of the University of</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Waterloo’s principles of Academic Integrity as outlined in Policy 71: “honesty, trust,</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fairness, respect and responsibility.”</w:t>
      </w:r>
    </w:p>
    <w:p w14:paraId="676643EA" w14:textId="77777777" w:rsidR="000B0F78" w:rsidRPr="00154432" w:rsidRDefault="000B0F78" w:rsidP="00154432">
      <w:pPr>
        <w:spacing w:after="0" w:line="240" w:lineRule="auto"/>
        <w:rPr>
          <w:rFonts w:ascii="Times New Roman" w:hAnsi="Times New Roman" w:cs="Times New Roman"/>
          <w:sz w:val="24"/>
          <w:szCs w:val="24"/>
        </w:rPr>
      </w:pPr>
    </w:p>
    <w:p w14:paraId="12A42756" w14:textId="5C837882" w:rsidR="00154432" w:rsidRPr="00154432" w:rsidRDefault="00154432" w:rsidP="00154432">
      <w:pPr>
        <w:spacing w:after="0" w:line="240" w:lineRule="auto"/>
        <w:rPr>
          <w:rFonts w:ascii="Times New Roman" w:hAnsi="Times New Roman" w:cs="Times New Roman"/>
          <w:i/>
          <w:iCs/>
          <w:sz w:val="24"/>
          <w:szCs w:val="24"/>
        </w:rPr>
      </w:pPr>
      <w:r w:rsidRPr="00154432">
        <w:rPr>
          <w:rFonts w:ascii="Times New Roman" w:hAnsi="Times New Roman" w:cs="Times New Roman"/>
          <w:i/>
          <w:iCs/>
          <w:sz w:val="24"/>
          <w:szCs w:val="24"/>
        </w:rPr>
        <w:t>I ____________________________________________ have read the documents listed below</w:t>
      </w:r>
      <w:r w:rsidR="00547293">
        <w:rPr>
          <w:rFonts w:ascii="Times New Roman" w:hAnsi="Times New Roman" w:cs="Times New Roman"/>
          <w:i/>
          <w:iCs/>
          <w:sz w:val="24"/>
          <w:szCs w:val="24"/>
        </w:rPr>
        <w:t xml:space="preserve"> </w:t>
      </w:r>
      <w:r w:rsidRPr="00154432">
        <w:rPr>
          <w:rFonts w:ascii="Times New Roman" w:hAnsi="Times New Roman" w:cs="Times New Roman"/>
          <w:i/>
          <w:iCs/>
          <w:sz w:val="24"/>
          <w:szCs w:val="24"/>
        </w:rPr>
        <w:t>regarding the use of Generative AI for course work. I understand that misuse of Generative</w:t>
      </w:r>
      <w:r w:rsidR="00547293">
        <w:rPr>
          <w:rFonts w:ascii="Times New Roman" w:hAnsi="Times New Roman" w:cs="Times New Roman"/>
          <w:i/>
          <w:iCs/>
          <w:sz w:val="24"/>
          <w:szCs w:val="24"/>
        </w:rPr>
        <w:t xml:space="preserve"> </w:t>
      </w:r>
      <w:r w:rsidRPr="00154432">
        <w:rPr>
          <w:rFonts w:ascii="Times New Roman" w:hAnsi="Times New Roman" w:cs="Times New Roman"/>
          <w:i/>
          <w:iCs/>
          <w:sz w:val="24"/>
          <w:szCs w:val="24"/>
        </w:rPr>
        <w:t>AI could result in a form of Academic Misconduct according to Policy 71. I agree to disclose</w:t>
      </w:r>
      <w:r w:rsidR="00547293">
        <w:rPr>
          <w:rFonts w:ascii="Times New Roman" w:hAnsi="Times New Roman" w:cs="Times New Roman"/>
          <w:i/>
          <w:iCs/>
          <w:sz w:val="24"/>
          <w:szCs w:val="24"/>
        </w:rPr>
        <w:t xml:space="preserve"> </w:t>
      </w:r>
      <w:r w:rsidRPr="00154432">
        <w:rPr>
          <w:rFonts w:ascii="Times New Roman" w:hAnsi="Times New Roman" w:cs="Times New Roman"/>
          <w:i/>
          <w:iCs/>
          <w:sz w:val="24"/>
          <w:szCs w:val="24"/>
        </w:rPr>
        <w:t>my use of Generative AI in coursework, and I take full responsibility for my use of false or</w:t>
      </w:r>
      <w:r w:rsidR="00547293">
        <w:rPr>
          <w:rFonts w:ascii="Times New Roman" w:hAnsi="Times New Roman" w:cs="Times New Roman"/>
          <w:i/>
          <w:iCs/>
          <w:sz w:val="24"/>
          <w:szCs w:val="24"/>
        </w:rPr>
        <w:t xml:space="preserve"> </w:t>
      </w:r>
      <w:r w:rsidRPr="00154432">
        <w:rPr>
          <w:rFonts w:ascii="Times New Roman" w:hAnsi="Times New Roman" w:cs="Times New Roman"/>
          <w:i/>
          <w:iCs/>
          <w:sz w:val="24"/>
          <w:szCs w:val="24"/>
        </w:rPr>
        <w:t>inaccurate information provided by Generative AI platforms.</w:t>
      </w:r>
    </w:p>
    <w:p w14:paraId="44E4CA10" w14:textId="77777777" w:rsidR="000B0F78" w:rsidRDefault="000B0F78" w:rsidP="00154432">
      <w:pPr>
        <w:spacing w:after="0" w:line="240" w:lineRule="auto"/>
        <w:rPr>
          <w:rFonts w:ascii="Times New Roman" w:hAnsi="Times New Roman" w:cs="Times New Roman"/>
          <w:i/>
          <w:iCs/>
          <w:sz w:val="24"/>
          <w:szCs w:val="24"/>
        </w:rPr>
      </w:pPr>
    </w:p>
    <w:p w14:paraId="3E85D62D" w14:textId="59484751" w:rsidR="00154432" w:rsidRDefault="00154432" w:rsidP="00154432">
      <w:pPr>
        <w:spacing w:after="0" w:line="240" w:lineRule="auto"/>
        <w:rPr>
          <w:rFonts w:ascii="Times New Roman" w:hAnsi="Times New Roman" w:cs="Times New Roman"/>
          <w:i/>
          <w:iCs/>
          <w:sz w:val="24"/>
          <w:szCs w:val="24"/>
        </w:rPr>
      </w:pPr>
      <w:r w:rsidRPr="00154432">
        <w:rPr>
          <w:rFonts w:ascii="Times New Roman" w:hAnsi="Times New Roman" w:cs="Times New Roman"/>
          <w:i/>
          <w:iCs/>
          <w:sz w:val="24"/>
          <w:szCs w:val="24"/>
        </w:rPr>
        <w:t>Documents referenced in this contract:</w:t>
      </w:r>
    </w:p>
    <w:p w14:paraId="6AA5EBA3" w14:textId="77777777" w:rsidR="000B0F78" w:rsidRPr="00154432" w:rsidRDefault="000B0F78" w:rsidP="00154432">
      <w:pPr>
        <w:spacing w:after="0" w:line="240" w:lineRule="auto"/>
        <w:rPr>
          <w:rFonts w:ascii="Times New Roman" w:hAnsi="Times New Roman" w:cs="Times New Roman"/>
          <w:i/>
          <w:iCs/>
          <w:sz w:val="24"/>
          <w:szCs w:val="24"/>
        </w:rPr>
      </w:pPr>
    </w:p>
    <w:p w14:paraId="2F764BDE" w14:textId="1645DFA2" w:rsidR="00154432" w:rsidRPr="000B0F78" w:rsidRDefault="00154432" w:rsidP="000B0F78">
      <w:pPr>
        <w:pStyle w:val="ListParagraph"/>
        <w:numPr>
          <w:ilvl w:val="0"/>
          <w:numId w:val="7"/>
        </w:numPr>
        <w:spacing w:after="0" w:line="240" w:lineRule="auto"/>
        <w:rPr>
          <w:rFonts w:ascii="Times New Roman" w:hAnsi="Times New Roman" w:cs="Times New Roman"/>
          <w:sz w:val="24"/>
          <w:szCs w:val="24"/>
        </w:rPr>
      </w:pPr>
      <w:r w:rsidRPr="000B0F78">
        <w:rPr>
          <w:rFonts w:ascii="Times New Roman" w:hAnsi="Times New Roman" w:cs="Times New Roman"/>
          <w:sz w:val="24"/>
          <w:szCs w:val="24"/>
        </w:rPr>
        <w:t xml:space="preserve">English GenAI Statement: </w:t>
      </w:r>
      <w:r w:rsidR="000B0F78" w:rsidRPr="000B0F78">
        <w:rPr>
          <w:rFonts w:ascii="Times New Roman" w:hAnsi="Times New Roman" w:cs="Times New Roman"/>
          <w:sz w:val="24"/>
          <w:szCs w:val="24"/>
        </w:rPr>
        <w:t>http://xxxxx</w:t>
      </w:r>
    </w:p>
    <w:p w14:paraId="15435B13" w14:textId="77777777" w:rsidR="000B0F78" w:rsidRPr="00154432" w:rsidRDefault="000B0F78" w:rsidP="00154432">
      <w:pPr>
        <w:spacing w:after="0" w:line="240" w:lineRule="auto"/>
        <w:rPr>
          <w:rFonts w:ascii="Times New Roman" w:hAnsi="Times New Roman" w:cs="Times New Roman"/>
          <w:sz w:val="24"/>
          <w:szCs w:val="24"/>
        </w:rPr>
      </w:pPr>
    </w:p>
    <w:p w14:paraId="5ECB7627" w14:textId="1FE97E36" w:rsidR="00154432" w:rsidRDefault="00154432" w:rsidP="000B0F78">
      <w:pPr>
        <w:pStyle w:val="ListParagraph"/>
        <w:numPr>
          <w:ilvl w:val="0"/>
          <w:numId w:val="7"/>
        </w:numPr>
        <w:spacing w:after="0" w:line="240" w:lineRule="auto"/>
        <w:rPr>
          <w:rFonts w:ascii="Times New Roman" w:hAnsi="Times New Roman" w:cs="Times New Roman"/>
          <w:sz w:val="24"/>
          <w:szCs w:val="24"/>
        </w:rPr>
      </w:pPr>
      <w:r w:rsidRPr="000B0F78">
        <w:rPr>
          <w:rFonts w:ascii="Times New Roman" w:hAnsi="Times New Roman" w:cs="Times New Roman"/>
          <w:sz w:val="24"/>
          <w:szCs w:val="24"/>
        </w:rPr>
        <w:t xml:space="preserve">Policy 71: </w:t>
      </w:r>
      <w:hyperlink r:id="rId31" w:history="1">
        <w:r w:rsidR="000B0F78" w:rsidRPr="00A500CB">
          <w:rPr>
            <w:rStyle w:val="Hyperlink"/>
            <w:rFonts w:ascii="Times New Roman" w:hAnsi="Times New Roman" w:cs="Times New Roman"/>
            <w:sz w:val="24"/>
            <w:szCs w:val="24"/>
          </w:rPr>
          <w:t>https://uwaterloo.ca/secretariat/policies-procedures-guidelines/policy-71</w:t>
        </w:r>
      </w:hyperlink>
    </w:p>
    <w:p w14:paraId="5B9BB2F6" w14:textId="77777777" w:rsidR="000B0F78" w:rsidRPr="000B0F78" w:rsidRDefault="000B0F78" w:rsidP="000B0F78">
      <w:pPr>
        <w:pStyle w:val="ListParagraph"/>
        <w:rPr>
          <w:rFonts w:ascii="Times New Roman" w:hAnsi="Times New Roman" w:cs="Times New Roman"/>
          <w:sz w:val="24"/>
          <w:szCs w:val="24"/>
        </w:rPr>
      </w:pPr>
    </w:p>
    <w:p w14:paraId="737DF328" w14:textId="77777777" w:rsidR="000B0F78" w:rsidRDefault="000B0F78" w:rsidP="00154432">
      <w:pPr>
        <w:spacing w:after="0" w:line="240" w:lineRule="auto"/>
        <w:rPr>
          <w:rFonts w:ascii="Times New Roman" w:hAnsi="Times New Roman" w:cs="Times New Roman"/>
          <w:sz w:val="24"/>
          <w:szCs w:val="24"/>
        </w:rPr>
      </w:pPr>
    </w:p>
    <w:p w14:paraId="5E48AEE9" w14:textId="77777777" w:rsidR="000B0F78" w:rsidRPr="00154432" w:rsidRDefault="000B0F78" w:rsidP="00154432">
      <w:pPr>
        <w:spacing w:after="0" w:line="240" w:lineRule="auto"/>
        <w:rPr>
          <w:rFonts w:ascii="Times New Roman" w:hAnsi="Times New Roman" w:cs="Times New Roman"/>
          <w:sz w:val="24"/>
          <w:szCs w:val="24"/>
        </w:rPr>
      </w:pPr>
    </w:p>
    <w:p w14:paraId="3E80A822" w14:textId="77777777" w:rsidR="00154432" w:rsidRP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 xml:space="preserve">Signature: </w:t>
      </w:r>
      <w:r w:rsidRPr="00154432">
        <w:rPr>
          <w:rFonts w:ascii="Times New Roman" w:hAnsi="Times New Roman" w:cs="Times New Roman"/>
          <w:i/>
          <w:iCs/>
          <w:sz w:val="24"/>
          <w:szCs w:val="24"/>
        </w:rPr>
        <w:t xml:space="preserve">____________________________________ </w:t>
      </w:r>
      <w:r w:rsidRPr="00154432">
        <w:rPr>
          <w:rFonts w:ascii="Times New Roman" w:hAnsi="Times New Roman" w:cs="Times New Roman"/>
          <w:sz w:val="24"/>
          <w:szCs w:val="24"/>
        </w:rPr>
        <w:t>Date: _______________</w:t>
      </w:r>
    </w:p>
    <w:p w14:paraId="7E122D46" w14:textId="77777777" w:rsidR="00547293" w:rsidRDefault="00547293">
      <w:pPr>
        <w:rPr>
          <w:rFonts w:ascii="Times New Roman" w:hAnsi="Times New Roman" w:cs="Times New Roman"/>
          <w:b/>
          <w:bCs/>
          <w:sz w:val="24"/>
          <w:szCs w:val="24"/>
        </w:rPr>
      </w:pPr>
      <w:r>
        <w:rPr>
          <w:rFonts w:ascii="Times New Roman" w:hAnsi="Times New Roman" w:cs="Times New Roman"/>
          <w:b/>
          <w:bCs/>
          <w:sz w:val="24"/>
          <w:szCs w:val="24"/>
        </w:rPr>
        <w:br w:type="page"/>
      </w:r>
    </w:p>
    <w:p w14:paraId="68BF04C1" w14:textId="3AB2F29C" w:rsidR="00154432" w:rsidRPr="00547293" w:rsidRDefault="00154432" w:rsidP="00154432">
      <w:pPr>
        <w:spacing w:after="0" w:line="240" w:lineRule="auto"/>
        <w:rPr>
          <w:rFonts w:ascii="Times New Roman" w:hAnsi="Times New Roman" w:cs="Times New Roman"/>
          <w:sz w:val="24"/>
          <w:szCs w:val="24"/>
          <w:u w:val="single"/>
        </w:rPr>
      </w:pPr>
      <w:r w:rsidRPr="00547293">
        <w:rPr>
          <w:rFonts w:ascii="Times New Roman" w:hAnsi="Times New Roman" w:cs="Times New Roman"/>
          <w:sz w:val="24"/>
          <w:szCs w:val="24"/>
          <w:u w:val="single"/>
        </w:rPr>
        <w:lastRenderedPageBreak/>
        <w:t>Department of English Language and Literature</w:t>
      </w:r>
    </w:p>
    <w:p w14:paraId="0326493E" w14:textId="147EC46F" w:rsidR="00154432" w:rsidRDefault="00154432" w:rsidP="00154432">
      <w:pPr>
        <w:spacing w:after="0" w:line="240" w:lineRule="auto"/>
        <w:rPr>
          <w:rFonts w:ascii="Times New Roman" w:hAnsi="Times New Roman" w:cs="Times New Roman"/>
          <w:sz w:val="24"/>
          <w:szCs w:val="24"/>
        </w:rPr>
      </w:pPr>
      <w:r w:rsidRPr="00547293">
        <w:rPr>
          <w:rFonts w:ascii="Times New Roman" w:hAnsi="Times New Roman" w:cs="Times New Roman"/>
          <w:sz w:val="24"/>
          <w:szCs w:val="24"/>
          <w:u w:val="single"/>
        </w:rPr>
        <w:t>GRADUATE Student Contract Regarding Generative AI</w:t>
      </w:r>
      <w:r w:rsidR="00547293">
        <w:rPr>
          <w:rFonts w:ascii="Times New Roman" w:hAnsi="Times New Roman" w:cs="Times New Roman"/>
          <w:sz w:val="24"/>
          <w:szCs w:val="24"/>
        </w:rPr>
        <w:t xml:space="preserve"> (</w:t>
      </w:r>
      <w:proofErr w:type="spellStart"/>
      <w:r w:rsidR="00547293">
        <w:rPr>
          <w:rFonts w:ascii="Times New Roman" w:hAnsi="Times New Roman" w:cs="Times New Roman"/>
          <w:sz w:val="24"/>
          <w:szCs w:val="24"/>
        </w:rPr>
        <w:t>UWaterloo</w:t>
      </w:r>
      <w:proofErr w:type="spellEnd"/>
      <w:r w:rsidR="00547293">
        <w:rPr>
          <w:rFonts w:ascii="Times New Roman" w:hAnsi="Times New Roman" w:cs="Times New Roman"/>
          <w:sz w:val="24"/>
          <w:szCs w:val="24"/>
        </w:rPr>
        <w:t>)</w:t>
      </w:r>
    </w:p>
    <w:p w14:paraId="3B201E76" w14:textId="77777777" w:rsidR="00547293" w:rsidRPr="00547293" w:rsidRDefault="00547293" w:rsidP="00154432">
      <w:pPr>
        <w:spacing w:after="0" w:line="240" w:lineRule="auto"/>
        <w:rPr>
          <w:rFonts w:ascii="Times New Roman" w:hAnsi="Times New Roman" w:cs="Times New Roman"/>
          <w:sz w:val="24"/>
          <w:szCs w:val="24"/>
        </w:rPr>
      </w:pPr>
    </w:p>
    <w:p w14:paraId="1E763EE9" w14:textId="7CF615D7" w:rsid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Guidelines around the adoption of Generative AI for graduate courses and for longform</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writing such as MRP’s, theses, and dissertations can vary depending on the instructor or</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supervisor. This document was designed for those who wish to enter into a contractual</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agreement between instructor or supervisor and student, undertaken in the spirit of the</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University of Waterloo’s principles of Academic Integrity as outlined in Policy 71: “honesty,</w:t>
      </w:r>
      <w:r w:rsidR="00547293">
        <w:rPr>
          <w:rFonts w:ascii="Times New Roman" w:hAnsi="Times New Roman" w:cs="Times New Roman"/>
          <w:sz w:val="24"/>
          <w:szCs w:val="24"/>
        </w:rPr>
        <w:t xml:space="preserve"> </w:t>
      </w:r>
      <w:r w:rsidRPr="00154432">
        <w:rPr>
          <w:rFonts w:ascii="Times New Roman" w:hAnsi="Times New Roman" w:cs="Times New Roman"/>
          <w:sz w:val="24"/>
          <w:szCs w:val="24"/>
        </w:rPr>
        <w:t>trust, fairness, respect and responsibility.”</w:t>
      </w:r>
    </w:p>
    <w:p w14:paraId="02D73A2B" w14:textId="77777777" w:rsidR="000B0F78" w:rsidRPr="00154432" w:rsidRDefault="000B0F78" w:rsidP="00154432">
      <w:pPr>
        <w:spacing w:after="0" w:line="240" w:lineRule="auto"/>
        <w:rPr>
          <w:rFonts w:ascii="Times New Roman" w:hAnsi="Times New Roman" w:cs="Times New Roman"/>
          <w:sz w:val="24"/>
          <w:szCs w:val="24"/>
        </w:rPr>
      </w:pPr>
    </w:p>
    <w:p w14:paraId="314ABDC2" w14:textId="1EF96861" w:rsidR="00154432" w:rsidRDefault="00154432" w:rsidP="00154432">
      <w:pPr>
        <w:spacing w:after="0" w:line="240" w:lineRule="auto"/>
        <w:rPr>
          <w:rFonts w:ascii="Times New Roman" w:hAnsi="Times New Roman" w:cs="Times New Roman"/>
          <w:i/>
          <w:iCs/>
          <w:sz w:val="24"/>
          <w:szCs w:val="24"/>
        </w:rPr>
      </w:pPr>
      <w:r w:rsidRPr="00154432">
        <w:rPr>
          <w:rFonts w:ascii="Times New Roman" w:hAnsi="Times New Roman" w:cs="Times New Roman"/>
          <w:i/>
          <w:iCs/>
          <w:sz w:val="24"/>
          <w:szCs w:val="24"/>
        </w:rPr>
        <w:t>I ____________________________________________ have read the documents listed below</w:t>
      </w:r>
      <w:r w:rsidR="00547293">
        <w:rPr>
          <w:rFonts w:ascii="Times New Roman" w:hAnsi="Times New Roman" w:cs="Times New Roman"/>
          <w:i/>
          <w:iCs/>
          <w:sz w:val="24"/>
          <w:szCs w:val="24"/>
        </w:rPr>
        <w:t xml:space="preserve"> </w:t>
      </w:r>
      <w:r w:rsidRPr="00154432">
        <w:rPr>
          <w:rFonts w:ascii="Times New Roman" w:hAnsi="Times New Roman" w:cs="Times New Roman"/>
          <w:i/>
          <w:iCs/>
          <w:sz w:val="24"/>
          <w:szCs w:val="24"/>
        </w:rPr>
        <w:t>regarding the use of Generative AI for course work and longform writing, including MRPs,</w:t>
      </w:r>
      <w:r w:rsidR="00547293">
        <w:rPr>
          <w:rFonts w:ascii="Times New Roman" w:hAnsi="Times New Roman" w:cs="Times New Roman"/>
          <w:i/>
          <w:iCs/>
          <w:sz w:val="24"/>
          <w:szCs w:val="24"/>
        </w:rPr>
        <w:t xml:space="preserve"> </w:t>
      </w:r>
      <w:r w:rsidRPr="00154432">
        <w:rPr>
          <w:rFonts w:ascii="Times New Roman" w:hAnsi="Times New Roman" w:cs="Times New Roman"/>
          <w:i/>
          <w:iCs/>
          <w:sz w:val="24"/>
          <w:szCs w:val="24"/>
        </w:rPr>
        <w:t>theses, and dissertations. I understand that misuse of Generative AI could result in a form</w:t>
      </w:r>
      <w:r w:rsidR="00547293">
        <w:rPr>
          <w:rFonts w:ascii="Times New Roman" w:hAnsi="Times New Roman" w:cs="Times New Roman"/>
          <w:i/>
          <w:iCs/>
          <w:sz w:val="24"/>
          <w:szCs w:val="24"/>
        </w:rPr>
        <w:t xml:space="preserve"> </w:t>
      </w:r>
      <w:r w:rsidRPr="00154432">
        <w:rPr>
          <w:rFonts w:ascii="Times New Roman" w:hAnsi="Times New Roman" w:cs="Times New Roman"/>
          <w:i/>
          <w:iCs/>
          <w:sz w:val="24"/>
          <w:szCs w:val="24"/>
        </w:rPr>
        <w:t>of Academic Misconduct according to Policy 71. I also agree to disclose my use of</w:t>
      </w:r>
      <w:r w:rsidR="00547293">
        <w:rPr>
          <w:rFonts w:ascii="Times New Roman" w:hAnsi="Times New Roman" w:cs="Times New Roman"/>
          <w:i/>
          <w:iCs/>
          <w:sz w:val="24"/>
          <w:szCs w:val="24"/>
        </w:rPr>
        <w:t xml:space="preserve"> </w:t>
      </w:r>
      <w:r w:rsidRPr="00154432">
        <w:rPr>
          <w:rFonts w:ascii="Times New Roman" w:hAnsi="Times New Roman" w:cs="Times New Roman"/>
          <w:i/>
          <w:iCs/>
          <w:sz w:val="24"/>
          <w:szCs w:val="24"/>
        </w:rPr>
        <w:t>Generative AI in coursework and longform writing, and I take full responsibility for my use of</w:t>
      </w:r>
      <w:r w:rsidR="00547293">
        <w:rPr>
          <w:rFonts w:ascii="Times New Roman" w:hAnsi="Times New Roman" w:cs="Times New Roman"/>
          <w:i/>
          <w:iCs/>
          <w:sz w:val="24"/>
          <w:szCs w:val="24"/>
        </w:rPr>
        <w:t xml:space="preserve"> </w:t>
      </w:r>
      <w:r w:rsidRPr="00154432">
        <w:rPr>
          <w:rFonts w:ascii="Times New Roman" w:hAnsi="Times New Roman" w:cs="Times New Roman"/>
          <w:i/>
          <w:iCs/>
          <w:sz w:val="24"/>
          <w:szCs w:val="24"/>
        </w:rPr>
        <w:t>false or inaccurate information provided by Generative AI platforms.</w:t>
      </w:r>
    </w:p>
    <w:p w14:paraId="2E2C58F3" w14:textId="77777777" w:rsidR="000B0F78" w:rsidRPr="00154432" w:rsidRDefault="000B0F78" w:rsidP="00154432">
      <w:pPr>
        <w:spacing w:after="0" w:line="240" w:lineRule="auto"/>
        <w:rPr>
          <w:rFonts w:ascii="Times New Roman" w:hAnsi="Times New Roman" w:cs="Times New Roman"/>
          <w:i/>
          <w:iCs/>
          <w:sz w:val="24"/>
          <w:szCs w:val="24"/>
        </w:rPr>
      </w:pPr>
    </w:p>
    <w:p w14:paraId="1B5E9159" w14:textId="77777777" w:rsidR="00154432" w:rsidRPr="00154432" w:rsidRDefault="00154432" w:rsidP="00154432">
      <w:pPr>
        <w:spacing w:after="0" w:line="240" w:lineRule="auto"/>
        <w:rPr>
          <w:rFonts w:ascii="Times New Roman" w:hAnsi="Times New Roman" w:cs="Times New Roman"/>
          <w:i/>
          <w:iCs/>
          <w:sz w:val="24"/>
          <w:szCs w:val="24"/>
        </w:rPr>
      </w:pPr>
      <w:r w:rsidRPr="00154432">
        <w:rPr>
          <w:rFonts w:ascii="Times New Roman" w:hAnsi="Times New Roman" w:cs="Times New Roman"/>
          <w:i/>
          <w:iCs/>
          <w:sz w:val="24"/>
          <w:szCs w:val="24"/>
        </w:rPr>
        <w:t>Documents referenced in this contract:</w:t>
      </w:r>
    </w:p>
    <w:p w14:paraId="15FABCF4" w14:textId="67DEDD20" w:rsidR="00154432" w:rsidRDefault="00154432" w:rsidP="000B0F78">
      <w:pPr>
        <w:pStyle w:val="ListParagraph"/>
        <w:numPr>
          <w:ilvl w:val="0"/>
          <w:numId w:val="8"/>
        </w:numPr>
        <w:spacing w:after="0" w:line="240" w:lineRule="auto"/>
        <w:rPr>
          <w:rFonts w:ascii="Times New Roman" w:hAnsi="Times New Roman" w:cs="Times New Roman"/>
          <w:sz w:val="24"/>
          <w:szCs w:val="24"/>
        </w:rPr>
      </w:pPr>
      <w:r w:rsidRPr="000B0F78">
        <w:rPr>
          <w:rFonts w:ascii="Times New Roman" w:hAnsi="Times New Roman" w:cs="Times New Roman"/>
          <w:sz w:val="24"/>
          <w:szCs w:val="24"/>
        </w:rPr>
        <w:t xml:space="preserve">English GenAI Statement: </w:t>
      </w:r>
      <w:r w:rsidR="000B0F78">
        <w:rPr>
          <w:rFonts w:ascii="Times New Roman" w:hAnsi="Times New Roman" w:cs="Times New Roman"/>
          <w:sz w:val="24"/>
          <w:szCs w:val="24"/>
        </w:rPr>
        <w:t>http://xxxxx</w:t>
      </w:r>
    </w:p>
    <w:p w14:paraId="26728417" w14:textId="77777777" w:rsidR="000B0F78" w:rsidRPr="000B0F78" w:rsidRDefault="000B0F78" w:rsidP="000B0F78">
      <w:pPr>
        <w:pStyle w:val="ListParagraph"/>
        <w:spacing w:after="0" w:line="240" w:lineRule="auto"/>
        <w:rPr>
          <w:rFonts w:ascii="Times New Roman" w:hAnsi="Times New Roman" w:cs="Times New Roman"/>
          <w:sz w:val="24"/>
          <w:szCs w:val="24"/>
        </w:rPr>
      </w:pPr>
    </w:p>
    <w:p w14:paraId="72A3D36F" w14:textId="17F6BC0E" w:rsidR="00154432" w:rsidRDefault="00154432" w:rsidP="000B0F78">
      <w:pPr>
        <w:pStyle w:val="ListParagraph"/>
        <w:numPr>
          <w:ilvl w:val="0"/>
          <w:numId w:val="8"/>
        </w:numPr>
        <w:spacing w:after="0" w:line="240" w:lineRule="auto"/>
        <w:rPr>
          <w:rFonts w:ascii="Times New Roman" w:hAnsi="Times New Roman" w:cs="Times New Roman"/>
          <w:sz w:val="24"/>
          <w:szCs w:val="24"/>
        </w:rPr>
      </w:pPr>
      <w:r w:rsidRPr="000B0F78">
        <w:rPr>
          <w:rFonts w:ascii="Times New Roman" w:hAnsi="Times New Roman" w:cs="Times New Roman"/>
          <w:sz w:val="24"/>
          <w:szCs w:val="24"/>
        </w:rPr>
        <w:t xml:space="preserve">GSPA GenAI Guidance: </w:t>
      </w:r>
      <w:hyperlink r:id="rId32" w:history="1">
        <w:r w:rsidR="00F626C3" w:rsidRPr="00A500CB">
          <w:rPr>
            <w:rStyle w:val="Hyperlink"/>
            <w:rFonts w:ascii="Times New Roman" w:hAnsi="Times New Roman" w:cs="Times New Roman"/>
            <w:sz w:val="24"/>
            <w:szCs w:val="24"/>
          </w:rPr>
          <w:t>https://uwaterloo.ca/current-graduatestudents/academics/generative-artificial-intelligence-genai-guidance-graduate</w:t>
        </w:r>
      </w:hyperlink>
    </w:p>
    <w:p w14:paraId="6F991543" w14:textId="77777777" w:rsidR="00F626C3" w:rsidRPr="00F626C3" w:rsidRDefault="00F626C3" w:rsidP="00F626C3">
      <w:pPr>
        <w:pStyle w:val="ListParagraph"/>
        <w:rPr>
          <w:rFonts w:ascii="Times New Roman" w:hAnsi="Times New Roman" w:cs="Times New Roman"/>
          <w:sz w:val="24"/>
          <w:szCs w:val="24"/>
        </w:rPr>
      </w:pPr>
    </w:p>
    <w:p w14:paraId="3A75D31A" w14:textId="1F50C1FB" w:rsidR="00154432" w:rsidRDefault="00154432" w:rsidP="000B0F78">
      <w:pPr>
        <w:pStyle w:val="ListParagraph"/>
        <w:numPr>
          <w:ilvl w:val="0"/>
          <w:numId w:val="8"/>
        </w:numPr>
        <w:spacing w:after="0" w:line="240" w:lineRule="auto"/>
        <w:rPr>
          <w:rFonts w:ascii="Times New Roman" w:hAnsi="Times New Roman" w:cs="Times New Roman"/>
          <w:sz w:val="24"/>
          <w:szCs w:val="24"/>
        </w:rPr>
      </w:pPr>
      <w:r w:rsidRPr="000B0F78">
        <w:rPr>
          <w:rFonts w:ascii="Times New Roman" w:hAnsi="Times New Roman" w:cs="Times New Roman"/>
          <w:sz w:val="24"/>
          <w:szCs w:val="24"/>
        </w:rPr>
        <w:t xml:space="preserve">Policy 71: </w:t>
      </w:r>
      <w:hyperlink r:id="rId33" w:history="1">
        <w:r w:rsidR="000B0F78" w:rsidRPr="00A500CB">
          <w:rPr>
            <w:rStyle w:val="Hyperlink"/>
            <w:rFonts w:ascii="Times New Roman" w:hAnsi="Times New Roman" w:cs="Times New Roman"/>
            <w:sz w:val="24"/>
            <w:szCs w:val="24"/>
          </w:rPr>
          <w:t>https://uwaterloo.ca/secretariat/policies-procedures-guidelines/policy-71</w:t>
        </w:r>
      </w:hyperlink>
    </w:p>
    <w:p w14:paraId="214EC777" w14:textId="77777777" w:rsidR="000B0F78" w:rsidRPr="000B0F78" w:rsidRDefault="000B0F78" w:rsidP="000B0F78">
      <w:pPr>
        <w:pStyle w:val="ListParagraph"/>
        <w:spacing w:after="0" w:line="240" w:lineRule="auto"/>
        <w:rPr>
          <w:rFonts w:ascii="Times New Roman" w:hAnsi="Times New Roman" w:cs="Times New Roman"/>
          <w:sz w:val="24"/>
          <w:szCs w:val="24"/>
        </w:rPr>
      </w:pPr>
    </w:p>
    <w:p w14:paraId="2609117D" w14:textId="5E828122" w:rsidR="00154432" w:rsidRDefault="00154432" w:rsidP="00F626C3">
      <w:pPr>
        <w:pStyle w:val="ListParagraph"/>
        <w:numPr>
          <w:ilvl w:val="0"/>
          <w:numId w:val="8"/>
        </w:numPr>
        <w:spacing w:after="0" w:line="240" w:lineRule="auto"/>
        <w:rPr>
          <w:rFonts w:ascii="Times New Roman" w:hAnsi="Times New Roman" w:cs="Times New Roman"/>
          <w:sz w:val="24"/>
          <w:szCs w:val="24"/>
        </w:rPr>
      </w:pPr>
      <w:r w:rsidRPr="000B0F78">
        <w:rPr>
          <w:rFonts w:ascii="Times New Roman" w:hAnsi="Times New Roman" w:cs="Times New Roman"/>
          <w:sz w:val="24"/>
          <w:szCs w:val="24"/>
        </w:rPr>
        <w:t>Policy 71 “Framework for the Assessment of Graduate Plagiarism”:</w:t>
      </w:r>
      <w:r w:rsidR="00F626C3">
        <w:rPr>
          <w:rFonts w:ascii="Times New Roman" w:hAnsi="Times New Roman" w:cs="Times New Roman"/>
          <w:sz w:val="24"/>
          <w:szCs w:val="24"/>
        </w:rPr>
        <w:t xml:space="preserve"> </w:t>
      </w:r>
      <w:hyperlink r:id="rId34" w:history="1">
        <w:r w:rsidR="00F626C3" w:rsidRPr="00A500CB">
          <w:rPr>
            <w:rStyle w:val="Hyperlink"/>
            <w:rFonts w:ascii="Times New Roman" w:hAnsi="Times New Roman" w:cs="Times New Roman"/>
            <w:sz w:val="24"/>
            <w:szCs w:val="24"/>
          </w:rPr>
          <w:t>https://uwaterloo.ca/secretariat/sites/default/files/uploads/files/sgrc_graduate_plagiarism_memo_framework_002_1.pdf</w:t>
        </w:r>
      </w:hyperlink>
    </w:p>
    <w:p w14:paraId="4FA0CB4B" w14:textId="77777777" w:rsidR="00F626C3" w:rsidRPr="00F626C3" w:rsidRDefault="00F626C3" w:rsidP="00F626C3">
      <w:pPr>
        <w:pStyle w:val="ListParagraph"/>
        <w:rPr>
          <w:rFonts w:ascii="Times New Roman" w:hAnsi="Times New Roman" w:cs="Times New Roman"/>
          <w:sz w:val="24"/>
          <w:szCs w:val="24"/>
        </w:rPr>
      </w:pPr>
    </w:p>
    <w:p w14:paraId="78A8BD62" w14:textId="77777777" w:rsidR="000B0F78" w:rsidRDefault="000B0F78" w:rsidP="00154432">
      <w:pPr>
        <w:spacing w:after="0" w:line="240" w:lineRule="auto"/>
        <w:rPr>
          <w:rFonts w:ascii="Times New Roman" w:hAnsi="Times New Roman" w:cs="Times New Roman"/>
          <w:sz w:val="24"/>
          <w:szCs w:val="24"/>
        </w:rPr>
      </w:pPr>
    </w:p>
    <w:p w14:paraId="4476C9F9" w14:textId="3755FBC6" w:rsidR="00154432" w:rsidRPr="00154432" w:rsidRDefault="00154432" w:rsidP="00154432">
      <w:pPr>
        <w:spacing w:after="0" w:line="240" w:lineRule="auto"/>
        <w:rPr>
          <w:rFonts w:ascii="Times New Roman" w:hAnsi="Times New Roman" w:cs="Times New Roman"/>
          <w:sz w:val="24"/>
          <w:szCs w:val="24"/>
        </w:rPr>
      </w:pPr>
      <w:r w:rsidRPr="00154432">
        <w:rPr>
          <w:rFonts w:ascii="Times New Roman" w:hAnsi="Times New Roman" w:cs="Times New Roman"/>
          <w:sz w:val="24"/>
          <w:szCs w:val="24"/>
        </w:rPr>
        <w:t xml:space="preserve">Signature: </w:t>
      </w:r>
      <w:r w:rsidRPr="00154432">
        <w:rPr>
          <w:rFonts w:ascii="Times New Roman" w:hAnsi="Times New Roman" w:cs="Times New Roman"/>
          <w:i/>
          <w:iCs/>
          <w:sz w:val="24"/>
          <w:szCs w:val="24"/>
        </w:rPr>
        <w:t xml:space="preserve">____________________________________ </w:t>
      </w:r>
      <w:r w:rsidRPr="00154432">
        <w:rPr>
          <w:rFonts w:ascii="Times New Roman" w:hAnsi="Times New Roman" w:cs="Times New Roman"/>
          <w:sz w:val="24"/>
          <w:szCs w:val="24"/>
        </w:rPr>
        <w:t>Date: _______________</w:t>
      </w:r>
    </w:p>
    <w:p w14:paraId="51B36585" w14:textId="77777777" w:rsidR="00154432" w:rsidRPr="00154432" w:rsidRDefault="00154432" w:rsidP="007E4895">
      <w:pPr>
        <w:spacing w:after="0" w:line="240" w:lineRule="auto"/>
        <w:rPr>
          <w:rFonts w:ascii="Times New Roman" w:hAnsi="Times New Roman" w:cs="Times New Roman"/>
          <w:b/>
          <w:bCs/>
          <w:sz w:val="24"/>
          <w:szCs w:val="24"/>
        </w:rPr>
      </w:pPr>
    </w:p>
    <w:p w14:paraId="1F3025C4" w14:textId="77777777" w:rsidR="00015853" w:rsidRDefault="00015853" w:rsidP="007E4895">
      <w:pPr>
        <w:spacing w:after="0" w:line="240" w:lineRule="auto"/>
        <w:rPr>
          <w:rFonts w:ascii="Times New Roman" w:hAnsi="Times New Roman" w:cs="Times New Roman"/>
          <w:sz w:val="24"/>
          <w:szCs w:val="24"/>
        </w:rPr>
      </w:pPr>
    </w:p>
    <w:p w14:paraId="3DE4C51F" w14:textId="77777777" w:rsidR="00015853" w:rsidRDefault="00015853" w:rsidP="007E4895">
      <w:pPr>
        <w:spacing w:after="0" w:line="240" w:lineRule="auto"/>
        <w:rPr>
          <w:rFonts w:ascii="Times New Roman" w:hAnsi="Times New Roman" w:cs="Times New Roman"/>
          <w:sz w:val="24"/>
          <w:szCs w:val="24"/>
        </w:rPr>
      </w:pPr>
    </w:p>
    <w:p w14:paraId="51A65B18" w14:textId="72FC9304" w:rsidR="00E56900" w:rsidRDefault="00E56900">
      <w:pPr>
        <w:rPr>
          <w:rFonts w:ascii="Times New Roman" w:hAnsi="Times New Roman" w:cs="Times New Roman"/>
          <w:sz w:val="24"/>
          <w:szCs w:val="24"/>
        </w:rPr>
      </w:pPr>
      <w:r>
        <w:rPr>
          <w:rFonts w:ascii="Times New Roman" w:hAnsi="Times New Roman" w:cs="Times New Roman"/>
          <w:sz w:val="24"/>
          <w:szCs w:val="24"/>
        </w:rPr>
        <w:br w:type="page"/>
      </w:r>
    </w:p>
    <w:p w14:paraId="45100EA4" w14:textId="77777777" w:rsidR="00E56900" w:rsidRDefault="00E56900" w:rsidP="00E56900">
      <w:pPr>
        <w:pStyle w:val="Default"/>
      </w:pPr>
    </w:p>
    <w:p w14:paraId="140E8239" w14:textId="4E61496E" w:rsidR="00E56900" w:rsidRPr="00E56900" w:rsidRDefault="00E56900" w:rsidP="00E56900">
      <w:pPr>
        <w:pStyle w:val="Default"/>
        <w:rPr>
          <w:rFonts w:ascii="Times New Roman" w:hAnsi="Times New Roman" w:cs="Times New Roman"/>
        </w:rPr>
      </w:pPr>
      <w:r w:rsidRPr="00E56900">
        <w:rPr>
          <w:rFonts w:ascii="Times New Roman" w:hAnsi="Times New Roman" w:cs="Times New Roman"/>
          <w:u w:val="single"/>
        </w:rPr>
        <w:t xml:space="preserve">Departmental Statement on Generative AI </w:t>
      </w:r>
      <w:r w:rsidRPr="00E56900">
        <w:rPr>
          <w:rFonts w:ascii="Times New Roman" w:hAnsi="Times New Roman" w:cs="Times New Roman"/>
        </w:rPr>
        <w:t>(Camosun)</w:t>
      </w:r>
    </w:p>
    <w:p w14:paraId="21DB919D" w14:textId="77777777" w:rsidR="00E56900" w:rsidRPr="00E56900" w:rsidRDefault="00E56900" w:rsidP="00E56900">
      <w:pPr>
        <w:pStyle w:val="Default"/>
        <w:rPr>
          <w:rFonts w:ascii="Times New Roman" w:hAnsi="Times New Roman" w:cs="Times New Roman"/>
        </w:rPr>
      </w:pPr>
    </w:p>
    <w:p w14:paraId="0BA6739E" w14:textId="77777777" w:rsidR="00E56900" w:rsidRDefault="00E56900" w:rsidP="00E56900">
      <w:pPr>
        <w:pStyle w:val="Default"/>
        <w:rPr>
          <w:rFonts w:ascii="Times New Roman" w:hAnsi="Times New Roman" w:cs="Times New Roman"/>
        </w:rPr>
      </w:pPr>
      <w:r w:rsidRPr="00E56900">
        <w:rPr>
          <w:rFonts w:ascii="Times New Roman" w:hAnsi="Times New Roman" w:cs="Times New Roman"/>
        </w:rPr>
        <w:t xml:space="preserve">The English and Creative Writing Department at Camosun believes that writing is a skill with value that far exceeds your time at Camosun College. Writing is a mode of thinking, a way to clarify ideas, opinions, and feelings. Through writing, we discover and express ourselves. Writing allows us to share who we are with fellow humans. Wrapping ideas in words is fundamental to understanding our own minds and hearts and to living in </w:t>
      </w:r>
      <w:proofErr w:type="gramStart"/>
      <w:r w:rsidRPr="00E56900">
        <w:rPr>
          <w:rFonts w:ascii="Times New Roman" w:hAnsi="Times New Roman" w:cs="Times New Roman"/>
        </w:rPr>
        <w:t>relationship</w:t>
      </w:r>
      <w:proofErr w:type="gramEnd"/>
      <w:r w:rsidRPr="00E56900">
        <w:rPr>
          <w:rFonts w:ascii="Times New Roman" w:hAnsi="Times New Roman" w:cs="Times New Roman"/>
        </w:rPr>
        <w:t xml:space="preserve"> with each other. </w:t>
      </w:r>
    </w:p>
    <w:p w14:paraId="3B0EA7F2" w14:textId="77777777" w:rsidR="00E56900" w:rsidRPr="00E56900" w:rsidRDefault="00E56900" w:rsidP="00E56900">
      <w:pPr>
        <w:pStyle w:val="Default"/>
        <w:rPr>
          <w:rFonts w:ascii="Times New Roman" w:hAnsi="Times New Roman" w:cs="Times New Roman"/>
        </w:rPr>
      </w:pPr>
    </w:p>
    <w:p w14:paraId="0BAE1CA3" w14:textId="77777777" w:rsidR="00E56900" w:rsidRDefault="00E56900" w:rsidP="00E56900">
      <w:pPr>
        <w:pStyle w:val="Default"/>
        <w:rPr>
          <w:rFonts w:ascii="Times New Roman" w:hAnsi="Times New Roman" w:cs="Times New Roman"/>
          <w:b/>
          <w:bCs/>
        </w:rPr>
      </w:pPr>
      <w:r w:rsidRPr="00E56900">
        <w:rPr>
          <w:rFonts w:ascii="Times New Roman" w:hAnsi="Times New Roman" w:cs="Times New Roman"/>
        </w:rPr>
        <w:t xml:space="preserve">Like any other acquired art or skill, writing requires repeated practice. Practice can be frustrating and difficult, but this intellectual stretching is how we learn. Writing is not about producing a perfect summary, story, essay, report, presentation, play, or poem; it is about engaging in a process of creative and critical exploration. English and Creative Writing courses offer repeated opportunities to encounter new ideas, discover your responses to them, and find unique ways to share those responses with others. </w:t>
      </w:r>
      <w:r w:rsidRPr="00E56900">
        <w:rPr>
          <w:rFonts w:ascii="Times New Roman" w:hAnsi="Times New Roman" w:cs="Times New Roman"/>
          <w:b/>
          <w:bCs/>
        </w:rPr>
        <w:t xml:space="preserve">For this reason, the English and Creative Writing department takes a firm stance against the use of Generative AI. </w:t>
      </w:r>
    </w:p>
    <w:p w14:paraId="0E636E11" w14:textId="77777777" w:rsidR="00E56900" w:rsidRPr="00E56900" w:rsidRDefault="00E56900" w:rsidP="00E56900">
      <w:pPr>
        <w:pStyle w:val="Default"/>
        <w:rPr>
          <w:rFonts w:ascii="Times New Roman" w:hAnsi="Times New Roman" w:cs="Times New Roman"/>
        </w:rPr>
      </w:pPr>
    </w:p>
    <w:p w14:paraId="318D6172" w14:textId="77777777" w:rsidR="00E56900" w:rsidRPr="00E56900" w:rsidRDefault="00E56900" w:rsidP="00E56900">
      <w:pPr>
        <w:pStyle w:val="Default"/>
        <w:rPr>
          <w:rFonts w:ascii="Times New Roman" w:hAnsi="Times New Roman" w:cs="Times New Roman"/>
        </w:rPr>
      </w:pPr>
      <w:r w:rsidRPr="00E56900">
        <w:rPr>
          <w:rFonts w:ascii="Times New Roman" w:hAnsi="Times New Roman" w:cs="Times New Roman"/>
        </w:rPr>
        <w:t xml:space="preserve">While artificial intelligence and associated tools may now be able to generate a piece of writing that seems to meet your assignment requirements, using it will not help you develop your mind, voice, or intelligence. It is the process of writing, not its product, that cultivates self-knowledge and self-expression. Using artificial intelligence denies you the full range of that process. </w:t>
      </w:r>
    </w:p>
    <w:p w14:paraId="17E03027" w14:textId="77777777" w:rsidR="00E56900" w:rsidRDefault="00E56900" w:rsidP="00E56900">
      <w:pPr>
        <w:pStyle w:val="Default"/>
        <w:rPr>
          <w:rFonts w:ascii="Times New Roman" w:hAnsi="Times New Roman" w:cs="Times New Roman"/>
        </w:rPr>
      </w:pPr>
      <w:r w:rsidRPr="00E56900">
        <w:rPr>
          <w:rFonts w:ascii="Times New Roman" w:hAnsi="Times New Roman" w:cs="Times New Roman"/>
        </w:rPr>
        <w:t xml:space="preserve">Therefore, unless you have explicit, documented permission from your English or Creative Writing instructor, </w:t>
      </w:r>
      <w:r w:rsidRPr="00E56900">
        <w:rPr>
          <w:rFonts w:ascii="Times New Roman" w:hAnsi="Times New Roman" w:cs="Times New Roman"/>
          <w:b/>
          <w:bCs/>
        </w:rPr>
        <w:t xml:space="preserve">artificial intelligence CANNOT be used in any portion of your English or Creative Writing assignment. </w:t>
      </w:r>
      <w:r w:rsidRPr="00E56900">
        <w:rPr>
          <w:rFonts w:ascii="Times New Roman" w:hAnsi="Times New Roman" w:cs="Times New Roman"/>
        </w:rPr>
        <w:t xml:space="preserve">This includes (but is not limited to) using AI tools for idea generation, outlining, summarizing, translating, or editing. </w:t>
      </w:r>
    </w:p>
    <w:p w14:paraId="7887E264" w14:textId="77777777" w:rsidR="00E56900" w:rsidRPr="00E56900" w:rsidRDefault="00E56900" w:rsidP="00E56900">
      <w:pPr>
        <w:pStyle w:val="Default"/>
        <w:rPr>
          <w:rFonts w:ascii="Times New Roman" w:hAnsi="Times New Roman" w:cs="Times New Roman"/>
        </w:rPr>
      </w:pPr>
    </w:p>
    <w:p w14:paraId="0EA40490" w14:textId="77777777" w:rsidR="00E56900" w:rsidRDefault="00E56900" w:rsidP="00E56900">
      <w:pPr>
        <w:pStyle w:val="Default"/>
        <w:rPr>
          <w:rFonts w:ascii="Times New Roman" w:hAnsi="Times New Roman" w:cs="Times New Roman"/>
        </w:rPr>
      </w:pPr>
      <w:r w:rsidRPr="00E56900">
        <w:rPr>
          <w:rFonts w:ascii="Times New Roman" w:hAnsi="Times New Roman" w:cs="Times New Roman"/>
        </w:rPr>
        <w:t xml:space="preserve">If your English or Creative Writing instructor suspects that you have used AI without their expressed permission, they will treat your work as plagiarized and will begin the steps outlined in the college’s </w:t>
      </w:r>
      <w:r w:rsidRPr="00E56900">
        <w:rPr>
          <w:rFonts w:ascii="Times New Roman" w:hAnsi="Times New Roman" w:cs="Times New Roman"/>
          <w:color w:val="0562C1"/>
        </w:rPr>
        <w:t>Academic Integrity policy</w:t>
      </w:r>
      <w:r w:rsidRPr="00E56900">
        <w:rPr>
          <w:rFonts w:ascii="Times New Roman" w:hAnsi="Times New Roman" w:cs="Times New Roman"/>
        </w:rPr>
        <w:t xml:space="preserve">. As part of that process, your instructor might request a meeting with you to clarify your writing process. Your instructor may require you to produce drafts or sources. If it is deemed that unsanctioned use of AI has occurred, your assignment will likely receive a grade of zero; this is the standard practice of the department. Your action might also be reported to the college as an academic violation. </w:t>
      </w:r>
    </w:p>
    <w:p w14:paraId="2B69D1BF" w14:textId="77777777" w:rsidR="00E56900" w:rsidRPr="00E56900" w:rsidRDefault="00E56900" w:rsidP="00E56900">
      <w:pPr>
        <w:pStyle w:val="Default"/>
        <w:rPr>
          <w:rFonts w:ascii="Times New Roman" w:hAnsi="Times New Roman" w:cs="Times New Roman"/>
        </w:rPr>
      </w:pPr>
    </w:p>
    <w:p w14:paraId="5EA0FEA1" w14:textId="454FCB39" w:rsidR="00015853" w:rsidRPr="00E56900" w:rsidRDefault="00E56900" w:rsidP="00E56900">
      <w:pPr>
        <w:spacing w:after="0" w:line="240" w:lineRule="auto"/>
        <w:rPr>
          <w:rFonts w:ascii="Times New Roman" w:hAnsi="Times New Roman" w:cs="Times New Roman"/>
          <w:sz w:val="24"/>
          <w:szCs w:val="24"/>
        </w:rPr>
      </w:pPr>
      <w:r w:rsidRPr="00E56900">
        <w:rPr>
          <w:rFonts w:ascii="Times New Roman" w:hAnsi="Times New Roman" w:cs="Times New Roman"/>
          <w:sz w:val="24"/>
          <w:szCs w:val="24"/>
        </w:rPr>
        <w:t>Writing is challenging. So is growth. But that’s why you’re here — and you’re not alone. We’re here to support you, and your effort is absolutely worth it!</w:t>
      </w:r>
    </w:p>
    <w:sectPr w:rsidR="00015853" w:rsidRPr="00E56900">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FFD2" w14:textId="77777777" w:rsidR="004B3055" w:rsidRDefault="004B3055" w:rsidP="00514360">
      <w:pPr>
        <w:spacing w:after="0" w:line="240" w:lineRule="auto"/>
      </w:pPr>
      <w:r>
        <w:separator/>
      </w:r>
    </w:p>
  </w:endnote>
  <w:endnote w:type="continuationSeparator" w:id="0">
    <w:p w14:paraId="0DB28AAB" w14:textId="77777777" w:rsidR="004B3055" w:rsidRDefault="004B3055" w:rsidP="0051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801199"/>
      <w:docPartObj>
        <w:docPartGallery w:val="Page Numbers (Bottom of Page)"/>
        <w:docPartUnique/>
      </w:docPartObj>
    </w:sdtPr>
    <w:sdtEndPr>
      <w:rPr>
        <w:rFonts w:ascii="Times New Roman" w:hAnsi="Times New Roman" w:cs="Times New Roman"/>
        <w:noProof/>
        <w:sz w:val="24"/>
        <w:szCs w:val="24"/>
      </w:rPr>
    </w:sdtEndPr>
    <w:sdtContent>
      <w:p w14:paraId="0D6CAE53" w14:textId="6A076D05" w:rsidR="00514360" w:rsidRPr="00514360" w:rsidRDefault="00514360">
        <w:pPr>
          <w:pStyle w:val="Footer"/>
          <w:jc w:val="right"/>
          <w:rPr>
            <w:rFonts w:ascii="Times New Roman" w:hAnsi="Times New Roman" w:cs="Times New Roman"/>
            <w:sz w:val="24"/>
            <w:szCs w:val="24"/>
          </w:rPr>
        </w:pPr>
        <w:r w:rsidRPr="00514360">
          <w:rPr>
            <w:rFonts w:ascii="Times New Roman" w:hAnsi="Times New Roman" w:cs="Times New Roman"/>
            <w:sz w:val="24"/>
            <w:szCs w:val="24"/>
          </w:rPr>
          <w:fldChar w:fldCharType="begin"/>
        </w:r>
        <w:r w:rsidRPr="00514360">
          <w:rPr>
            <w:rFonts w:ascii="Times New Roman" w:hAnsi="Times New Roman" w:cs="Times New Roman"/>
            <w:sz w:val="24"/>
            <w:szCs w:val="24"/>
          </w:rPr>
          <w:instrText xml:space="preserve"> PAGE   \* MERGEFORMAT </w:instrText>
        </w:r>
        <w:r w:rsidRPr="00514360">
          <w:rPr>
            <w:rFonts w:ascii="Times New Roman" w:hAnsi="Times New Roman" w:cs="Times New Roman"/>
            <w:sz w:val="24"/>
            <w:szCs w:val="24"/>
          </w:rPr>
          <w:fldChar w:fldCharType="separate"/>
        </w:r>
        <w:r w:rsidRPr="00514360">
          <w:rPr>
            <w:rFonts w:ascii="Times New Roman" w:hAnsi="Times New Roman" w:cs="Times New Roman"/>
            <w:noProof/>
            <w:sz w:val="24"/>
            <w:szCs w:val="24"/>
          </w:rPr>
          <w:t>2</w:t>
        </w:r>
        <w:r w:rsidRPr="00514360">
          <w:rPr>
            <w:rFonts w:ascii="Times New Roman" w:hAnsi="Times New Roman" w:cs="Times New Roman"/>
            <w:noProof/>
            <w:sz w:val="24"/>
            <w:szCs w:val="24"/>
          </w:rPr>
          <w:fldChar w:fldCharType="end"/>
        </w:r>
      </w:p>
    </w:sdtContent>
  </w:sdt>
  <w:p w14:paraId="51B9EEA3" w14:textId="77777777" w:rsidR="00514360" w:rsidRDefault="00514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35446" w14:textId="77777777" w:rsidR="004B3055" w:rsidRDefault="004B3055" w:rsidP="00514360">
      <w:pPr>
        <w:spacing w:after="0" w:line="240" w:lineRule="auto"/>
      </w:pPr>
      <w:r>
        <w:separator/>
      </w:r>
    </w:p>
  </w:footnote>
  <w:footnote w:type="continuationSeparator" w:id="0">
    <w:p w14:paraId="5DAC24CE" w14:textId="77777777" w:rsidR="004B3055" w:rsidRDefault="004B3055" w:rsidP="00514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878"/>
    <w:multiLevelType w:val="hybridMultilevel"/>
    <w:tmpl w:val="389A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667B0"/>
    <w:multiLevelType w:val="hybridMultilevel"/>
    <w:tmpl w:val="1CEC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A92D5C"/>
    <w:multiLevelType w:val="hybridMultilevel"/>
    <w:tmpl w:val="B23E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58450A"/>
    <w:multiLevelType w:val="hybridMultilevel"/>
    <w:tmpl w:val="BE10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641C54"/>
    <w:multiLevelType w:val="hybridMultilevel"/>
    <w:tmpl w:val="E6D0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55102B"/>
    <w:multiLevelType w:val="hybridMultilevel"/>
    <w:tmpl w:val="D088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332CE"/>
    <w:multiLevelType w:val="hybridMultilevel"/>
    <w:tmpl w:val="AF7C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7201FD"/>
    <w:multiLevelType w:val="hybridMultilevel"/>
    <w:tmpl w:val="0774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50795">
    <w:abstractNumId w:val="2"/>
  </w:num>
  <w:num w:numId="2" w16cid:durableId="1027171991">
    <w:abstractNumId w:val="7"/>
  </w:num>
  <w:num w:numId="3" w16cid:durableId="400064224">
    <w:abstractNumId w:val="1"/>
  </w:num>
  <w:num w:numId="4" w16cid:durableId="1608384906">
    <w:abstractNumId w:val="4"/>
  </w:num>
  <w:num w:numId="5" w16cid:durableId="295985428">
    <w:abstractNumId w:val="0"/>
  </w:num>
  <w:num w:numId="6" w16cid:durableId="562371840">
    <w:abstractNumId w:val="3"/>
  </w:num>
  <w:num w:numId="7" w16cid:durableId="2069573640">
    <w:abstractNumId w:val="5"/>
  </w:num>
  <w:num w:numId="8" w16cid:durableId="1055206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95"/>
    <w:rsid w:val="00015853"/>
    <w:rsid w:val="00052444"/>
    <w:rsid w:val="000B0F78"/>
    <w:rsid w:val="000E39C5"/>
    <w:rsid w:val="00154432"/>
    <w:rsid w:val="001671EB"/>
    <w:rsid w:val="00394B5E"/>
    <w:rsid w:val="003E2918"/>
    <w:rsid w:val="004267DA"/>
    <w:rsid w:val="004B3055"/>
    <w:rsid w:val="004D089B"/>
    <w:rsid w:val="00514360"/>
    <w:rsid w:val="00547293"/>
    <w:rsid w:val="0068381F"/>
    <w:rsid w:val="00687586"/>
    <w:rsid w:val="006948F6"/>
    <w:rsid w:val="00707D46"/>
    <w:rsid w:val="007337B4"/>
    <w:rsid w:val="007569ED"/>
    <w:rsid w:val="007817B3"/>
    <w:rsid w:val="007923AC"/>
    <w:rsid w:val="007B2DFE"/>
    <w:rsid w:val="007E4895"/>
    <w:rsid w:val="009E6E40"/>
    <w:rsid w:val="009F131C"/>
    <w:rsid w:val="00A42F53"/>
    <w:rsid w:val="00B3345D"/>
    <w:rsid w:val="00B44730"/>
    <w:rsid w:val="00B7692B"/>
    <w:rsid w:val="00D341BE"/>
    <w:rsid w:val="00D64AE0"/>
    <w:rsid w:val="00E56900"/>
    <w:rsid w:val="00E60579"/>
    <w:rsid w:val="00F05719"/>
    <w:rsid w:val="00F41ABA"/>
    <w:rsid w:val="00F61DE4"/>
    <w:rsid w:val="00F6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2903"/>
  <w15:chartTrackingRefBased/>
  <w15:docId w15:val="{2B5C8BC9-6A79-43E6-A225-0462A6F0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8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48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48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48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48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4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8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48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48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48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48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4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895"/>
    <w:rPr>
      <w:rFonts w:eastAsiaTheme="majorEastAsia" w:cstheme="majorBidi"/>
      <w:color w:val="272727" w:themeColor="text1" w:themeTint="D8"/>
    </w:rPr>
  </w:style>
  <w:style w:type="paragraph" w:styleId="Title">
    <w:name w:val="Title"/>
    <w:basedOn w:val="Normal"/>
    <w:next w:val="Normal"/>
    <w:link w:val="TitleChar"/>
    <w:uiPriority w:val="10"/>
    <w:qFormat/>
    <w:rsid w:val="007E4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895"/>
    <w:pPr>
      <w:spacing w:before="160"/>
      <w:jc w:val="center"/>
    </w:pPr>
    <w:rPr>
      <w:i/>
      <w:iCs/>
      <w:color w:val="404040" w:themeColor="text1" w:themeTint="BF"/>
    </w:rPr>
  </w:style>
  <w:style w:type="character" w:customStyle="1" w:styleId="QuoteChar">
    <w:name w:val="Quote Char"/>
    <w:basedOn w:val="DefaultParagraphFont"/>
    <w:link w:val="Quote"/>
    <w:uiPriority w:val="29"/>
    <w:rsid w:val="007E4895"/>
    <w:rPr>
      <w:i/>
      <w:iCs/>
      <w:color w:val="404040" w:themeColor="text1" w:themeTint="BF"/>
    </w:rPr>
  </w:style>
  <w:style w:type="paragraph" w:styleId="ListParagraph">
    <w:name w:val="List Paragraph"/>
    <w:basedOn w:val="Normal"/>
    <w:uiPriority w:val="34"/>
    <w:qFormat/>
    <w:rsid w:val="007E4895"/>
    <w:pPr>
      <w:ind w:left="720"/>
      <w:contextualSpacing/>
    </w:pPr>
  </w:style>
  <w:style w:type="character" w:styleId="IntenseEmphasis">
    <w:name w:val="Intense Emphasis"/>
    <w:basedOn w:val="DefaultParagraphFont"/>
    <w:uiPriority w:val="21"/>
    <w:qFormat/>
    <w:rsid w:val="007E4895"/>
    <w:rPr>
      <w:i/>
      <w:iCs/>
      <w:color w:val="2F5496" w:themeColor="accent1" w:themeShade="BF"/>
    </w:rPr>
  </w:style>
  <w:style w:type="paragraph" w:styleId="IntenseQuote">
    <w:name w:val="Intense Quote"/>
    <w:basedOn w:val="Normal"/>
    <w:next w:val="Normal"/>
    <w:link w:val="IntenseQuoteChar"/>
    <w:uiPriority w:val="30"/>
    <w:qFormat/>
    <w:rsid w:val="007E4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4895"/>
    <w:rPr>
      <w:i/>
      <w:iCs/>
      <w:color w:val="2F5496" w:themeColor="accent1" w:themeShade="BF"/>
    </w:rPr>
  </w:style>
  <w:style w:type="character" w:styleId="IntenseReference">
    <w:name w:val="Intense Reference"/>
    <w:basedOn w:val="DefaultParagraphFont"/>
    <w:uiPriority w:val="32"/>
    <w:qFormat/>
    <w:rsid w:val="007E4895"/>
    <w:rPr>
      <w:b/>
      <w:bCs/>
      <w:smallCaps/>
      <w:color w:val="2F5496" w:themeColor="accent1" w:themeShade="BF"/>
      <w:spacing w:val="5"/>
    </w:rPr>
  </w:style>
  <w:style w:type="character" w:styleId="Hyperlink">
    <w:name w:val="Hyperlink"/>
    <w:basedOn w:val="DefaultParagraphFont"/>
    <w:uiPriority w:val="99"/>
    <w:unhideWhenUsed/>
    <w:rsid w:val="00015853"/>
    <w:rPr>
      <w:color w:val="0563C1" w:themeColor="hyperlink"/>
      <w:u w:val="single"/>
    </w:rPr>
  </w:style>
  <w:style w:type="character" w:styleId="UnresolvedMention">
    <w:name w:val="Unresolved Mention"/>
    <w:basedOn w:val="DefaultParagraphFont"/>
    <w:uiPriority w:val="99"/>
    <w:semiHidden/>
    <w:unhideWhenUsed/>
    <w:rsid w:val="00015853"/>
    <w:rPr>
      <w:color w:val="605E5C"/>
      <w:shd w:val="clear" w:color="auto" w:fill="E1DFDD"/>
    </w:rPr>
  </w:style>
  <w:style w:type="paragraph" w:styleId="Header">
    <w:name w:val="header"/>
    <w:basedOn w:val="Normal"/>
    <w:link w:val="HeaderChar"/>
    <w:uiPriority w:val="99"/>
    <w:unhideWhenUsed/>
    <w:rsid w:val="00514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360"/>
  </w:style>
  <w:style w:type="paragraph" w:styleId="Footer">
    <w:name w:val="footer"/>
    <w:basedOn w:val="Normal"/>
    <w:link w:val="FooterChar"/>
    <w:uiPriority w:val="99"/>
    <w:unhideWhenUsed/>
    <w:rsid w:val="00514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360"/>
  </w:style>
  <w:style w:type="paragraph" w:customStyle="1" w:styleId="Default">
    <w:name w:val="Default"/>
    <w:rsid w:val="00E5690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ritersunion.ca/advocacy/artificial-intelligence" TargetMode="External"/><Relationship Id="rId18" Type="http://schemas.openxmlformats.org/officeDocument/2006/relationships/hyperlink" Target="https://norton-workshop-how-are--9agdu2z.gamma.site/" TargetMode="External"/><Relationship Id="rId26" Type="http://schemas.openxmlformats.org/officeDocument/2006/relationships/hyperlink" Target="https://www.apa.org/pubs/journals/resources/publishing-tips/policy-generative-ai" TargetMode="External"/><Relationship Id="rId21" Type="http://schemas.openxmlformats.org/officeDocument/2006/relationships/hyperlink" Target="https://www.apa.org/pubs/journals/resources/publishing-tips/policy-generative-ai" TargetMode="External"/><Relationship Id="rId34" Type="http://schemas.openxmlformats.org/officeDocument/2006/relationships/hyperlink" Target="https://uwaterloo.ca/secretariat/sites/default/files/uploads/files/sgrc_graduate_plagiarism_memo_framework_002_1.pdf" TargetMode="External"/><Relationship Id="rId7" Type="http://schemas.openxmlformats.org/officeDocument/2006/relationships/hyperlink" Target="https://docs.google.com/presentation/d/1fQ5YLUThzmO3WHKTMIYVNYJwP4qWpfMRYEWv_iYeLQI/edit?slide=id.g38ce1b73ac1_0_0" TargetMode="External"/><Relationship Id="rId12" Type="http://schemas.openxmlformats.org/officeDocument/2006/relationships/hyperlink" Target="https://authorsguild.org/resource/ai-best-practices-for-authors/" TargetMode="External"/><Relationship Id="rId17" Type="http://schemas.openxmlformats.org/officeDocument/2006/relationships/hyperlink" Target="https://link.springer.com/content/pdf/10.1186/s41239-025-00505-5.pdf" TargetMode="External"/><Relationship Id="rId25" Type="http://schemas.openxmlformats.org/officeDocument/2006/relationships/hyperlink" Target="https://criticalmedia.uwaterloo.ca/beforeyouadopt/" TargetMode="External"/><Relationship Id="rId33" Type="http://schemas.openxmlformats.org/officeDocument/2006/relationships/hyperlink" Target="https://uwaterloo.ca/secretariat/policies-procedures-guidelines/policy-71" TargetMode="External"/><Relationship Id="rId2" Type="http://schemas.openxmlformats.org/officeDocument/2006/relationships/styles" Target="styles.xml"/><Relationship Id="rId16" Type="http://schemas.openxmlformats.org/officeDocument/2006/relationships/hyperlink" Target="https://www.unbc.ca/sites/default/files/sections/provost/researchgenaiguidelines-2025_0.pdf" TargetMode="External"/><Relationship Id="rId20" Type="http://schemas.openxmlformats.org/officeDocument/2006/relationships/hyperlink" Target="https://criticalmedia.uwaterloo.ca/beforeyouadopt/" TargetMode="External"/><Relationship Id="rId29" Type="http://schemas.openxmlformats.org/officeDocument/2006/relationships/hyperlink" Target="https://style.mla.org/citing-generative-ai-updated-revis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tsandscience.usask.ca/english/documents/english-policy-on-genai-and-grad-studies.docx" TargetMode="External"/><Relationship Id="rId24" Type="http://schemas.openxmlformats.org/officeDocument/2006/relationships/hyperlink" Target="https://uwaterloo.ca/secretariat/policies-procedures-guidelines/policy-71" TargetMode="External"/><Relationship Id="rId32" Type="http://schemas.openxmlformats.org/officeDocument/2006/relationships/hyperlink" Target="https://uwaterloo.ca/current-graduatestudents/academics/generative-artificial-intelligence-genai-guidance-graduat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gainst-a-i.com/" TargetMode="External"/><Relationship Id="rId23" Type="http://schemas.openxmlformats.org/officeDocument/2006/relationships/hyperlink" Target="http://xxxxx" TargetMode="External"/><Relationship Id="rId28" Type="http://schemas.openxmlformats.org/officeDocument/2006/relationships/hyperlink" Target="https://www.apa.org/pubs/journals/resources/publishing-tips/policy-generative-ai" TargetMode="External"/><Relationship Id="rId36" Type="http://schemas.openxmlformats.org/officeDocument/2006/relationships/fontTable" Target="fontTable.xml"/><Relationship Id="rId10" Type="http://schemas.openxmlformats.org/officeDocument/2006/relationships/hyperlink" Target="https://academic-integrity.usask.ca/gen-ai.php" TargetMode="External"/><Relationship Id="rId19" Type="http://schemas.openxmlformats.org/officeDocument/2006/relationships/hyperlink" Target="https://uwaterloo.ca/secretariat/policies-procedures-guidelines/policy-71" TargetMode="External"/><Relationship Id="rId31" Type="http://schemas.openxmlformats.org/officeDocument/2006/relationships/hyperlink" Target="https://uwaterloo.ca/secretariat/policies-procedures-guidelines/policy-71" TargetMode="External"/><Relationship Id="rId4" Type="http://schemas.openxmlformats.org/officeDocument/2006/relationships/webSettings" Target="webSettings.xml"/><Relationship Id="rId9" Type="http://schemas.openxmlformats.org/officeDocument/2006/relationships/hyperlink" Target="https://libguides.usask.ca/writing-help/GenAI" TargetMode="External"/><Relationship Id="rId14" Type="http://schemas.openxmlformats.org/officeDocument/2006/relationships/hyperlink" Target="https://societyofauthors.org/where-we-stand/artificial-intelligence/" TargetMode="External"/><Relationship Id="rId22" Type="http://schemas.openxmlformats.org/officeDocument/2006/relationships/hyperlink" Target="https://style.mla.org/citing-generative-ai-updated-revised/" TargetMode="External"/><Relationship Id="rId27" Type="http://schemas.openxmlformats.org/officeDocument/2006/relationships/hyperlink" Target="https://style.mla.org/citing-generative-ai-updated-revised/" TargetMode="External"/><Relationship Id="rId30" Type="http://schemas.openxmlformats.org/officeDocument/2006/relationships/hyperlink" Target="https://uwaterloo.ca/secretariat/policies-procedures-guidelines/policy-71" TargetMode="External"/><Relationship Id="rId35" Type="http://schemas.openxmlformats.org/officeDocument/2006/relationships/footer" Target="footer1.xml"/><Relationship Id="rId8" Type="http://schemas.openxmlformats.org/officeDocument/2006/relationships/hyperlink" Target="https://libguides.usask.ca/gen_ai"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11</Pages>
  <Words>3591</Words>
  <Characters>19248</Characters>
  <Application>Microsoft Office Word</Application>
  <DocSecurity>0</DocSecurity>
  <Lines>437</Lines>
  <Paragraphs>300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Baetz</dc:creator>
  <cp:keywords/>
  <dc:description/>
  <cp:lastModifiedBy>Joel Baetz</cp:lastModifiedBy>
  <cp:revision>7</cp:revision>
  <dcterms:created xsi:type="dcterms:W3CDTF">2026-01-26T20:48:00Z</dcterms:created>
  <dcterms:modified xsi:type="dcterms:W3CDTF">2026-02-12T15:24:00Z</dcterms:modified>
</cp:coreProperties>
</file>